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57CC" w14:textId="41EC16F4" w:rsidR="006E7E64" w:rsidRPr="002B129E" w:rsidRDefault="006E7E64" w:rsidP="006E7E64">
      <w:pPr>
        <w:jc w:val="center"/>
        <w:rPr>
          <w:b/>
          <w:bCs/>
          <w:color w:val="FF0000"/>
          <w:sz w:val="52"/>
          <w:szCs w:val="52"/>
        </w:rPr>
      </w:pPr>
      <w:r>
        <w:rPr>
          <w:b/>
          <w:bCs/>
          <w:color w:val="FF0000"/>
          <w:sz w:val="52"/>
          <w:szCs w:val="52"/>
        </w:rPr>
        <w:t>Compressed Gases</w:t>
      </w:r>
      <w:r>
        <w:rPr>
          <w:b/>
          <w:bCs/>
          <w:color w:val="FF0000"/>
          <w:sz w:val="52"/>
          <w:szCs w:val="52"/>
        </w:rPr>
        <w:t xml:space="preserve"> Template Guide</w:t>
      </w:r>
    </w:p>
    <w:p w14:paraId="7BCB33FA" w14:textId="77777777" w:rsidR="006E7E64" w:rsidRDefault="006E7E64" w:rsidP="006E7E6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D95FC3A" w14:textId="47420BD9" w:rsidR="006E7E64" w:rsidRDefault="006E7E64" w:rsidP="006E7E64">
      <w:pPr>
        <w:rPr>
          <w:b/>
          <w:bCs/>
          <w:color w:val="FF0000"/>
          <w:sz w:val="28"/>
          <w:szCs w:val="28"/>
        </w:rPr>
      </w:pPr>
    </w:p>
    <w:tbl>
      <w:tblPr>
        <w:tblW w:w="9360" w:type="dxa"/>
        <w:tblInd w:w="-108" w:type="dxa"/>
        <w:tblLook w:val="04A0" w:firstRow="1" w:lastRow="0" w:firstColumn="1" w:lastColumn="0" w:noHBand="0" w:noVBand="1"/>
      </w:tblPr>
      <w:tblGrid>
        <w:gridCol w:w="9360"/>
      </w:tblGrid>
      <w:tr w:rsidR="006E7E64" w:rsidRPr="006E7E64" w14:paraId="38213954" w14:textId="77777777" w:rsidTr="006E7E64">
        <w:trPr>
          <w:trHeight w:val="288"/>
        </w:trPr>
        <w:tc>
          <w:tcPr>
            <w:tcW w:w="9360" w:type="dxa"/>
            <w:tcBorders>
              <w:top w:val="nil"/>
              <w:left w:val="nil"/>
              <w:bottom w:val="nil"/>
              <w:right w:val="nil"/>
            </w:tcBorders>
            <w:shd w:val="clear" w:color="auto" w:fill="auto"/>
            <w:noWrap/>
            <w:vAlign w:val="bottom"/>
            <w:hideMark/>
          </w:tcPr>
          <w:p w14:paraId="04C296D6"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compressors equipped with working (and tested) pressure-relief valves and pressure gauges?</w:t>
            </w:r>
          </w:p>
        </w:tc>
      </w:tr>
      <w:tr w:rsidR="006E7E64" w:rsidRPr="006E7E64" w14:paraId="590C1246" w14:textId="77777777" w:rsidTr="006E7E64">
        <w:trPr>
          <w:trHeight w:val="288"/>
        </w:trPr>
        <w:tc>
          <w:tcPr>
            <w:tcW w:w="9360" w:type="dxa"/>
            <w:tcBorders>
              <w:top w:val="nil"/>
              <w:left w:val="nil"/>
              <w:bottom w:val="nil"/>
              <w:right w:val="nil"/>
            </w:tcBorders>
            <w:shd w:val="clear" w:color="auto" w:fill="auto"/>
            <w:noWrap/>
            <w:vAlign w:val="bottom"/>
            <w:hideMark/>
          </w:tcPr>
          <w:p w14:paraId="6DA11E16"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compressor air intakes installed and equipped to ensure that only clean, uncontaminated air enters the compressor?</w:t>
            </w:r>
          </w:p>
        </w:tc>
      </w:tr>
      <w:tr w:rsidR="006E7E64" w:rsidRPr="006E7E64" w14:paraId="2D9B8A95" w14:textId="77777777" w:rsidTr="006E7E64">
        <w:trPr>
          <w:trHeight w:val="288"/>
        </w:trPr>
        <w:tc>
          <w:tcPr>
            <w:tcW w:w="9360" w:type="dxa"/>
            <w:tcBorders>
              <w:top w:val="nil"/>
              <w:left w:val="nil"/>
              <w:bottom w:val="nil"/>
              <w:right w:val="nil"/>
            </w:tcBorders>
            <w:shd w:val="clear" w:color="auto" w:fill="auto"/>
            <w:noWrap/>
            <w:vAlign w:val="bottom"/>
            <w:hideMark/>
          </w:tcPr>
          <w:p w14:paraId="3F25F101"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air filters installed on the compressor intake?</w:t>
            </w:r>
          </w:p>
        </w:tc>
      </w:tr>
      <w:tr w:rsidR="006E7E64" w:rsidRPr="006E7E64" w14:paraId="46615487" w14:textId="77777777" w:rsidTr="006E7E64">
        <w:trPr>
          <w:trHeight w:val="288"/>
        </w:trPr>
        <w:tc>
          <w:tcPr>
            <w:tcW w:w="9360" w:type="dxa"/>
            <w:tcBorders>
              <w:top w:val="nil"/>
              <w:left w:val="nil"/>
              <w:bottom w:val="nil"/>
              <w:right w:val="nil"/>
            </w:tcBorders>
            <w:shd w:val="clear" w:color="auto" w:fill="auto"/>
            <w:noWrap/>
            <w:vAlign w:val="bottom"/>
            <w:hideMark/>
          </w:tcPr>
          <w:p w14:paraId="43203A17"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compressors lubricated correctly and operated according to manufacturers’ recommendations?</w:t>
            </w:r>
          </w:p>
        </w:tc>
      </w:tr>
      <w:tr w:rsidR="006E7E64" w:rsidRPr="006E7E64" w14:paraId="2AA5103D" w14:textId="77777777" w:rsidTr="006E7E64">
        <w:trPr>
          <w:trHeight w:val="288"/>
        </w:trPr>
        <w:tc>
          <w:tcPr>
            <w:tcW w:w="9360" w:type="dxa"/>
            <w:tcBorders>
              <w:top w:val="nil"/>
              <w:left w:val="nil"/>
              <w:bottom w:val="nil"/>
              <w:right w:val="nil"/>
            </w:tcBorders>
            <w:shd w:val="clear" w:color="auto" w:fill="auto"/>
            <w:noWrap/>
            <w:vAlign w:val="bottom"/>
            <w:hideMark/>
          </w:tcPr>
          <w:p w14:paraId="1EF4A685"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safety devices on compressed-air systems checked routinely?</w:t>
            </w:r>
          </w:p>
        </w:tc>
      </w:tr>
      <w:tr w:rsidR="006E7E64" w:rsidRPr="006E7E64" w14:paraId="7AEBCCEA" w14:textId="77777777" w:rsidTr="006E7E64">
        <w:trPr>
          <w:trHeight w:val="288"/>
        </w:trPr>
        <w:tc>
          <w:tcPr>
            <w:tcW w:w="9360" w:type="dxa"/>
            <w:tcBorders>
              <w:top w:val="nil"/>
              <w:left w:val="nil"/>
              <w:bottom w:val="nil"/>
              <w:right w:val="nil"/>
            </w:tcBorders>
            <w:shd w:val="clear" w:color="auto" w:fill="auto"/>
            <w:noWrap/>
            <w:vAlign w:val="bottom"/>
            <w:hideMark/>
          </w:tcPr>
          <w:p w14:paraId="196CB86C" w14:textId="7946134A"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 xml:space="preserve">Is the pressure bled off and the system locked out/tagged </w:t>
            </w:r>
            <w:r w:rsidRPr="006E7E64">
              <w:rPr>
                <w:rFonts w:ascii="Calibri" w:eastAsia="Times New Roman" w:hAnsi="Calibri" w:cs="Calibri"/>
                <w:color w:val="000000"/>
              </w:rPr>
              <w:t>out before</w:t>
            </w:r>
            <w:r w:rsidRPr="006E7E64">
              <w:rPr>
                <w:rFonts w:ascii="Calibri" w:eastAsia="Times New Roman" w:hAnsi="Calibri" w:cs="Calibri"/>
                <w:b/>
                <w:bCs/>
                <w:color w:val="000000"/>
              </w:rPr>
              <w:t xml:space="preserve"> </w:t>
            </w:r>
            <w:r w:rsidRPr="006E7E64">
              <w:rPr>
                <w:rFonts w:ascii="Calibri" w:eastAsia="Times New Roman" w:hAnsi="Calibri" w:cs="Calibri"/>
                <w:color w:val="000000"/>
              </w:rPr>
              <w:t>any repair work is done on the pressure system(s)?</w:t>
            </w:r>
          </w:p>
        </w:tc>
      </w:tr>
      <w:tr w:rsidR="006E7E64" w:rsidRPr="006E7E64" w14:paraId="6A630747" w14:textId="77777777" w:rsidTr="006E7E64">
        <w:trPr>
          <w:trHeight w:val="288"/>
        </w:trPr>
        <w:tc>
          <w:tcPr>
            <w:tcW w:w="9360" w:type="dxa"/>
            <w:tcBorders>
              <w:top w:val="nil"/>
              <w:left w:val="nil"/>
              <w:bottom w:val="nil"/>
              <w:right w:val="nil"/>
            </w:tcBorders>
            <w:shd w:val="clear" w:color="auto" w:fill="auto"/>
            <w:noWrap/>
            <w:vAlign w:val="bottom"/>
            <w:hideMark/>
          </w:tcPr>
          <w:p w14:paraId="43212A5D"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signs posted to warn of a compressor’s automatic starting feature?</w:t>
            </w:r>
          </w:p>
        </w:tc>
      </w:tr>
      <w:tr w:rsidR="006E7E64" w:rsidRPr="006E7E64" w14:paraId="4D99CFD7" w14:textId="77777777" w:rsidTr="006E7E64">
        <w:trPr>
          <w:trHeight w:val="288"/>
        </w:trPr>
        <w:tc>
          <w:tcPr>
            <w:tcW w:w="9360" w:type="dxa"/>
            <w:tcBorders>
              <w:top w:val="nil"/>
              <w:left w:val="nil"/>
              <w:bottom w:val="nil"/>
              <w:right w:val="nil"/>
            </w:tcBorders>
            <w:shd w:val="clear" w:color="auto" w:fill="auto"/>
            <w:noWrap/>
            <w:vAlign w:val="bottom"/>
            <w:hideMark/>
          </w:tcPr>
          <w:p w14:paraId="741B124B"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Is the belt drive system enclosed to provide protection on the front, back, top, and sides?</w:t>
            </w:r>
          </w:p>
        </w:tc>
      </w:tr>
      <w:tr w:rsidR="006E7E64" w:rsidRPr="006E7E64" w14:paraId="187040CB" w14:textId="77777777" w:rsidTr="006E7E64">
        <w:trPr>
          <w:trHeight w:val="288"/>
        </w:trPr>
        <w:tc>
          <w:tcPr>
            <w:tcW w:w="9360" w:type="dxa"/>
            <w:tcBorders>
              <w:top w:val="nil"/>
              <w:left w:val="nil"/>
              <w:bottom w:val="nil"/>
              <w:right w:val="nil"/>
            </w:tcBorders>
            <w:shd w:val="clear" w:color="auto" w:fill="auto"/>
            <w:noWrap/>
            <w:vAlign w:val="bottom"/>
            <w:hideMark/>
          </w:tcPr>
          <w:p w14:paraId="20C74A0B"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safeguards in place for preventing/prohibiting compressed air being directed toward a person for any reason?</w:t>
            </w:r>
          </w:p>
        </w:tc>
      </w:tr>
      <w:tr w:rsidR="006E7E64" w:rsidRPr="006E7E64" w14:paraId="33A9F21E" w14:textId="77777777" w:rsidTr="006E7E64">
        <w:trPr>
          <w:trHeight w:val="288"/>
        </w:trPr>
        <w:tc>
          <w:tcPr>
            <w:tcW w:w="9360" w:type="dxa"/>
            <w:tcBorders>
              <w:top w:val="nil"/>
              <w:left w:val="nil"/>
              <w:bottom w:val="nil"/>
              <w:right w:val="nil"/>
            </w:tcBorders>
            <w:shd w:val="clear" w:color="auto" w:fill="auto"/>
            <w:noWrap/>
            <w:vAlign w:val="bottom"/>
            <w:hideMark/>
          </w:tcPr>
          <w:p w14:paraId="25727973"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When using compressed air for work-area cleaning, do employees use personal protective equipment?</w:t>
            </w:r>
          </w:p>
        </w:tc>
      </w:tr>
      <w:tr w:rsidR="006E7E64" w:rsidRPr="006E7E64" w14:paraId="161E46AF" w14:textId="77777777" w:rsidTr="006E7E64">
        <w:trPr>
          <w:trHeight w:val="288"/>
        </w:trPr>
        <w:tc>
          <w:tcPr>
            <w:tcW w:w="9360" w:type="dxa"/>
            <w:tcBorders>
              <w:top w:val="nil"/>
              <w:left w:val="nil"/>
              <w:bottom w:val="nil"/>
              <w:right w:val="nil"/>
            </w:tcBorders>
            <w:shd w:val="clear" w:color="auto" w:fill="auto"/>
            <w:noWrap/>
            <w:vAlign w:val="bottom"/>
            <w:hideMark/>
          </w:tcPr>
          <w:p w14:paraId="19BA2B5D"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high-pressure hoses and connections in good repair?</w:t>
            </w:r>
          </w:p>
        </w:tc>
      </w:tr>
      <w:tr w:rsidR="006E7E64" w:rsidRPr="006E7E64" w14:paraId="33B97208" w14:textId="77777777" w:rsidTr="006E7E64">
        <w:trPr>
          <w:trHeight w:val="288"/>
        </w:trPr>
        <w:tc>
          <w:tcPr>
            <w:tcW w:w="9360" w:type="dxa"/>
            <w:tcBorders>
              <w:top w:val="nil"/>
              <w:left w:val="nil"/>
              <w:bottom w:val="nil"/>
              <w:right w:val="nil"/>
            </w:tcBorders>
            <w:shd w:val="clear" w:color="auto" w:fill="auto"/>
            <w:noWrap/>
            <w:vAlign w:val="bottom"/>
            <w:hideMark/>
          </w:tcPr>
          <w:p w14:paraId="228A6E62"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the pressure limits of the containers checked before compressed air is used to empty containers of liquid?</w:t>
            </w:r>
          </w:p>
        </w:tc>
      </w:tr>
      <w:tr w:rsidR="006E7E64" w:rsidRPr="006E7E64" w14:paraId="14A2FF2C" w14:textId="77777777" w:rsidTr="006E7E64">
        <w:trPr>
          <w:trHeight w:val="288"/>
        </w:trPr>
        <w:tc>
          <w:tcPr>
            <w:tcW w:w="9360" w:type="dxa"/>
            <w:tcBorders>
              <w:top w:val="nil"/>
              <w:left w:val="nil"/>
              <w:bottom w:val="nil"/>
              <w:right w:val="nil"/>
            </w:tcBorders>
            <w:shd w:val="clear" w:color="auto" w:fill="auto"/>
            <w:noWrap/>
            <w:vAlign w:val="bottom"/>
            <w:hideMark/>
          </w:tcPr>
          <w:p w14:paraId="6C585ADF"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Is the practice of disturbing combustible or harmful dusts and particles with compressed air restricted?</w:t>
            </w:r>
          </w:p>
        </w:tc>
      </w:tr>
      <w:tr w:rsidR="006E7E64" w:rsidRPr="006E7E64" w14:paraId="193AF9A5" w14:textId="77777777" w:rsidTr="006E7E64">
        <w:trPr>
          <w:trHeight w:val="288"/>
        </w:trPr>
        <w:tc>
          <w:tcPr>
            <w:tcW w:w="9360" w:type="dxa"/>
            <w:tcBorders>
              <w:top w:val="nil"/>
              <w:left w:val="nil"/>
              <w:bottom w:val="nil"/>
              <w:right w:val="nil"/>
            </w:tcBorders>
            <w:shd w:val="clear" w:color="auto" w:fill="auto"/>
            <w:noWrap/>
            <w:vAlign w:val="bottom"/>
            <w:hideMark/>
          </w:tcPr>
          <w:p w14:paraId="4C23ECA9" w14:textId="4700F102"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 xml:space="preserve">If not, </w:t>
            </w:r>
            <w:r w:rsidRPr="006E7E64">
              <w:rPr>
                <w:rFonts w:ascii="Calibri" w:eastAsia="Times New Roman" w:hAnsi="Calibri" w:cs="Calibri"/>
                <w:color w:val="000000"/>
              </w:rPr>
              <w:t>is adequate</w:t>
            </w:r>
            <w:r w:rsidRPr="006E7E64">
              <w:rPr>
                <w:rFonts w:ascii="Calibri" w:eastAsia="Times New Roman" w:hAnsi="Calibri" w:cs="Calibri"/>
                <w:color w:val="000000"/>
              </w:rPr>
              <w:t xml:space="preserve"> ventilation and other protective measures in place if compressed air could cause combustible or harmful to health dusts and particles to be disturbed?</w:t>
            </w:r>
          </w:p>
        </w:tc>
      </w:tr>
      <w:tr w:rsidR="006E7E64" w:rsidRPr="006E7E64" w14:paraId="29478F0A" w14:textId="77777777" w:rsidTr="006E7E64">
        <w:trPr>
          <w:trHeight w:val="288"/>
        </w:trPr>
        <w:tc>
          <w:tcPr>
            <w:tcW w:w="9360" w:type="dxa"/>
            <w:tcBorders>
              <w:top w:val="nil"/>
              <w:left w:val="nil"/>
              <w:bottom w:val="nil"/>
              <w:right w:val="nil"/>
            </w:tcBorders>
            <w:shd w:val="clear" w:color="auto" w:fill="auto"/>
            <w:noWrap/>
            <w:vAlign w:val="bottom"/>
            <w:hideMark/>
          </w:tcPr>
          <w:p w14:paraId="0687F826" w14:textId="77777777" w:rsidR="006E7E64" w:rsidRPr="006E7E64" w:rsidRDefault="006E7E64" w:rsidP="006E7E64">
            <w:pPr>
              <w:spacing w:after="0" w:line="360" w:lineRule="auto"/>
              <w:rPr>
                <w:rFonts w:ascii="Calibri" w:eastAsia="Times New Roman" w:hAnsi="Calibri" w:cs="Calibri"/>
                <w:color w:val="000000"/>
              </w:rPr>
            </w:pPr>
            <w:r w:rsidRPr="006E7E64">
              <w:rPr>
                <w:rFonts w:ascii="Calibri" w:eastAsia="Times New Roman" w:hAnsi="Calibri" w:cs="Calibri"/>
                <w:color w:val="000000"/>
              </w:rPr>
              <w:t>Are routine and corrective maintenance checks performed and are these logged for review?</w:t>
            </w:r>
          </w:p>
        </w:tc>
      </w:tr>
    </w:tbl>
    <w:p w14:paraId="1231422D" w14:textId="77777777" w:rsidR="002B38C5" w:rsidRDefault="002B38C5"/>
    <w:sectPr w:rsidR="002B38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3DFA" w14:textId="77777777" w:rsidR="006E7E64" w:rsidRDefault="006E7E64" w:rsidP="006E7E64">
      <w:pPr>
        <w:spacing w:after="0" w:line="240" w:lineRule="auto"/>
      </w:pPr>
      <w:r>
        <w:separator/>
      </w:r>
    </w:p>
  </w:endnote>
  <w:endnote w:type="continuationSeparator" w:id="0">
    <w:p w14:paraId="07BC4937" w14:textId="77777777" w:rsidR="006E7E64" w:rsidRDefault="006E7E64" w:rsidP="006E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0E7" w14:textId="77777777" w:rsidR="006E7E64" w:rsidRDefault="006E7E64" w:rsidP="006E7E64">
      <w:pPr>
        <w:spacing w:after="0" w:line="240" w:lineRule="auto"/>
      </w:pPr>
      <w:r>
        <w:separator/>
      </w:r>
    </w:p>
  </w:footnote>
  <w:footnote w:type="continuationSeparator" w:id="0">
    <w:p w14:paraId="364E182D" w14:textId="77777777" w:rsidR="006E7E64" w:rsidRDefault="006E7E64" w:rsidP="006E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FCC9" w14:textId="3AF6789D" w:rsidR="006E7E64" w:rsidRDefault="006E7E64">
    <w:pPr>
      <w:pStyle w:val="Header"/>
    </w:pPr>
    <w:r>
      <w:rPr>
        <w:noProof/>
      </w:rPr>
      <w:drawing>
        <wp:inline distT="0" distB="0" distL="0" distR="0" wp14:anchorId="1C7DFC53" wp14:editId="2845B51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64"/>
    <w:rsid w:val="002B38C5"/>
    <w:rsid w:val="006E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77BB"/>
  <w15:chartTrackingRefBased/>
  <w15:docId w15:val="{455B62A2-B716-43A0-BF53-D356C0C7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64"/>
  </w:style>
  <w:style w:type="paragraph" w:styleId="Footer">
    <w:name w:val="footer"/>
    <w:basedOn w:val="Normal"/>
    <w:link w:val="FooterChar"/>
    <w:uiPriority w:val="99"/>
    <w:unhideWhenUsed/>
    <w:rsid w:val="006E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47988-8AA3-4DA2-8538-D0A3C63152D0}"/>
</file>

<file path=customXml/itemProps2.xml><?xml version="1.0" encoding="utf-8"?>
<ds:datastoreItem xmlns:ds="http://schemas.openxmlformats.org/officeDocument/2006/customXml" ds:itemID="{E464C903-9112-4C73-A5DA-7B0A69DD3029}"/>
</file>

<file path=customXml/itemProps3.xml><?xml version="1.0" encoding="utf-8"?>
<ds:datastoreItem xmlns:ds="http://schemas.openxmlformats.org/officeDocument/2006/customXml" ds:itemID="{95C4B7C2-496B-496F-AA1F-663CE4B8CCDA}"/>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2022-04-11T16:19:00Z</dcterms:created>
  <dcterms:modified xsi:type="dcterms:W3CDTF">2022-04-11T16:21:00Z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