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CC1D" w14:textId="7A587DCD" w:rsidR="00553E1D" w:rsidRPr="002B129E" w:rsidRDefault="00553E1D" w:rsidP="00553E1D">
      <w:pPr>
        <w:jc w:val="center"/>
        <w:rPr>
          <w:b/>
          <w:bCs/>
          <w:color w:val="FF0000"/>
          <w:sz w:val="52"/>
          <w:szCs w:val="52"/>
        </w:rPr>
      </w:pPr>
      <w:r>
        <w:rPr>
          <w:b/>
          <w:bCs/>
          <w:color w:val="FF0000"/>
          <w:sz w:val="52"/>
          <w:szCs w:val="52"/>
        </w:rPr>
        <w:t>Flammable and Combustible Materials (Supplemental)</w:t>
      </w:r>
      <w:r>
        <w:rPr>
          <w:b/>
          <w:bCs/>
          <w:color w:val="FF0000"/>
          <w:sz w:val="52"/>
          <w:szCs w:val="52"/>
        </w:rPr>
        <w:t xml:space="preserve"> Template Guide</w:t>
      </w:r>
    </w:p>
    <w:p w14:paraId="532B6DA2" w14:textId="1FA77FF9" w:rsidR="00553E1D" w:rsidRDefault="00553E1D" w:rsidP="00553E1D">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7E54460" w14:textId="317D1DAC" w:rsidR="00553E1D" w:rsidRDefault="00553E1D" w:rsidP="00553E1D"/>
    <w:tbl>
      <w:tblPr>
        <w:tblW w:w="9360" w:type="dxa"/>
        <w:tblInd w:w="-108" w:type="dxa"/>
        <w:tblLook w:val="04A0" w:firstRow="1" w:lastRow="0" w:firstColumn="1" w:lastColumn="0" w:noHBand="0" w:noVBand="1"/>
      </w:tblPr>
      <w:tblGrid>
        <w:gridCol w:w="9360"/>
      </w:tblGrid>
      <w:tr w:rsidR="00553E1D" w:rsidRPr="00553E1D" w14:paraId="2D3B4CF7" w14:textId="77777777" w:rsidTr="00553E1D">
        <w:trPr>
          <w:trHeight w:val="288"/>
        </w:trPr>
        <w:tc>
          <w:tcPr>
            <w:tcW w:w="9360" w:type="dxa"/>
            <w:tcBorders>
              <w:top w:val="nil"/>
              <w:left w:val="nil"/>
              <w:bottom w:val="nil"/>
              <w:right w:val="nil"/>
            </w:tcBorders>
            <w:shd w:val="clear" w:color="auto" w:fill="auto"/>
            <w:noWrap/>
            <w:vAlign w:val="bottom"/>
            <w:hideMark/>
          </w:tcPr>
          <w:p w14:paraId="79E6FB15"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all ignitable and combustible trash, debris and solid waste stored in covered metal receptacles and removed from the work site promptly?</w:t>
            </w:r>
          </w:p>
        </w:tc>
      </w:tr>
      <w:tr w:rsidR="00553E1D" w:rsidRPr="00553E1D" w14:paraId="601ABA55" w14:textId="77777777" w:rsidTr="00553E1D">
        <w:trPr>
          <w:trHeight w:val="288"/>
        </w:trPr>
        <w:tc>
          <w:tcPr>
            <w:tcW w:w="9360" w:type="dxa"/>
            <w:tcBorders>
              <w:top w:val="nil"/>
              <w:left w:val="nil"/>
              <w:bottom w:val="nil"/>
              <w:right w:val="nil"/>
            </w:tcBorders>
            <w:shd w:val="clear" w:color="auto" w:fill="auto"/>
            <w:noWrap/>
            <w:vAlign w:val="bottom"/>
            <w:hideMark/>
          </w:tcPr>
          <w:p w14:paraId="57046EC7"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oily rags and other potentially self-reactive materials and wastes stored closed metal bins, and removed from work area regularly and without compaction?</w:t>
            </w:r>
          </w:p>
        </w:tc>
      </w:tr>
      <w:tr w:rsidR="00553E1D" w:rsidRPr="00553E1D" w14:paraId="38A68E41" w14:textId="77777777" w:rsidTr="00553E1D">
        <w:trPr>
          <w:trHeight w:val="288"/>
        </w:trPr>
        <w:tc>
          <w:tcPr>
            <w:tcW w:w="9360" w:type="dxa"/>
            <w:tcBorders>
              <w:top w:val="nil"/>
              <w:left w:val="nil"/>
              <w:bottom w:val="nil"/>
              <w:right w:val="nil"/>
            </w:tcBorders>
            <w:shd w:val="clear" w:color="auto" w:fill="auto"/>
            <w:noWrap/>
            <w:vAlign w:val="bottom"/>
            <w:hideMark/>
          </w:tcPr>
          <w:p w14:paraId="7C6B3A3F"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proper storage methods used to minimize the risk of fire and spontaneous combustion?</w:t>
            </w:r>
          </w:p>
        </w:tc>
      </w:tr>
      <w:tr w:rsidR="00553E1D" w:rsidRPr="00553E1D" w14:paraId="2F7E16A4" w14:textId="77777777" w:rsidTr="00553E1D">
        <w:trPr>
          <w:trHeight w:val="288"/>
        </w:trPr>
        <w:tc>
          <w:tcPr>
            <w:tcW w:w="9360" w:type="dxa"/>
            <w:tcBorders>
              <w:top w:val="nil"/>
              <w:left w:val="nil"/>
              <w:bottom w:val="nil"/>
              <w:right w:val="nil"/>
            </w:tcBorders>
            <w:shd w:val="clear" w:color="auto" w:fill="auto"/>
            <w:noWrap/>
            <w:vAlign w:val="bottom"/>
            <w:hideMark/>
          </w:tcPr>
          <w:p w14:paraId="68AC27C1"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Is vacuuming used to remove combustible dusts and particulates, rather than blowing and sweeping?</w:t>
            </w:r>
          </w:p>
        </w:tc>
      </w:tr>
      <w:tr w:rsidR="00553E1D" w:rsidRPr="00553E1D" w14:paraId="5100EF74" w14:textId="77777777" w:rsidTr="00553E1D">
        <w:trPr>
          <w:trHeight w:val="288"/>
        </w:trPr>
        <w:tc>
          <w:tcPr>
            <w:tcW w:w="9360" w:type="dxa"/>
            <w:tcBorders>
              <w:top w:val="nil"/>
              <w:left w:val="nil"/>
              <w:bottom w:val="nil"/>
              <w:right w:val="nil"/>
            </w:tcBorders>
            <w:shd w:val="clear" w:color="auto" w:fill="auto"/>
            <w:noWrap/>
            <w:vAlign w:val="bottom"/>
            <w:hideMark/>
          </w:tcPr>
          <w:p w14:paraId="13377144"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Are safety inspections done on a regular basis? </w:t>
            </w:r>
          </w:p>
        </w:tc>
      </w:tr>
      <w:tr w:rsidR="00553E1D" w:rsidRPr="00553E1D" w14:paraId="109F5C82" w14:textId="77777777" w:rsidTr="00553E1D">
        <w:trPr>
          <w:trHeight w:val="288"/>
        </w:trPr>
        <w:tc>
          <w:tcPr>
            <w:tcW w:w="9360" w:type="dxa"/>
            <w:tcBorders>
              <w:top w:val="nil"/>
              <w:left w:val="nil"/>
              <w:bottom w:val="nil"/>
              <w:right w:val="nil"/>
            </w:tcBorders>
            <w:shd w:val="clear" w:color="auto" w:fill="auto"/>
            <w:noWrap/>
            <w:vAlign w:val="bottom"/>
            <w:hideMark/>
          </w:tcPr>
          <w:p w14:paraId="2BEF265C"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flammable gas cylinders separated from oxidizing gases by distance, or a 5 ft high fire-resistant barrier when stored?</w:t>
            </w:r>
          </w:p>
        </w:tc>
      </w:tr>
      <w:tr w:rsidR="00553E1D" w:rsidRPr="00553E1D" w14:paraId="176F5DC5" w14:textId="77777777" w:rsidTr="00553E1D">
        <w:trPr>
          <w:trHeight w:val="288"/>
        </w:trPr>
        <w:tc>
          <w:tcPr>
            <w:tcW w:w="9360" w:type="dxa"/>
            <w:tcBorders>
              <w:top w:val="nil"/>
              <w:left w:val="nil"/>
              <w:bottom w:val="nil"/>
              <w:right w:val="nil"/>
            </w:tcBorders>
            <w:shd w:val="clear" w:color="auto" w:fill="auto"/>
            <w:noWrap/>
            <w:vAlign w:val="bottom"/>
            <w:hideMark/>
          </w:tcPr>
          <w:p w14:paraId="4CACACD6"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“NO SMOKING” signs posted in areas where flammable or combustible materials are used or stored?</w:t>
            </w:r>
          </w:p>
        </w:tc>
      </w:tr>
      <w:tr w:rsidR="00553E1D" w:rsidRPr="00553E1D" w14:paraId="3EE8B230" w14:textId="77777777" w:rsidTr="00553E1D">
        <w:trPr>
          <w:trHeight w:val="288"/>
        </w:trPr>
        <w:tc>
          <w:tcPr>
            <w:tcW w:w="9360" w:type="dxa"/>
            <w:tcBorders>
              <w:top w:val="nil"/>
              <w:left w:val="nil"/>
              <w:bottom w:val="nil"/>
              <w:right w:val="nil"/>
            </w:tcBorders>
            <w:shd w:val="clear" w:color="auto" w:fill="auto"/>
            <w:noWrap/>
            <w:vAlign w:val="bottom"/>
            <w:hideMark/>
          </w:tcPr>
          <w:p w14:paraId="266D01BF"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“NO SMOKING” signs posted on tanks of liquefied petroleum gas?</w:t>
            </w:r>
          </w:p>
        </w:tc>
      </w:tr>
      <w:tr w:rsidR="00553E1D" w:rsidRPr="00553E1D" w14:paraId="65C69D00" w14:textId="77777777" w:rsidTr="00553E1D">
        <w:trPr>
          <w:trHeight w:val="288"/>
        </w:trPr>
        <w:tc>
          <w:tcPr>
            <w:tcW w:w="9360" w:type="dxa"/>
            <w:tcBorders>
              <w:top w:val="nil"/>
              <w:left w:val="nil"/>
              <w:bottom w:val="nil"/>
              <w:right w:val="nil"/>
            </w:tcBorders>
            <w:shd w:val="clear" w:color="auto" w:fill="auto"/>
            <w:noWrap/>
            <w:vAlign w:val="bottom"/>
            <w:hideMark/>
          </w:tcPr>
          <w:p w14:paraId="00089EF4" w14:textId="3D8D65A5"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Is proper storage practiced </w:t>
            </w:r>
            <w:r w:rsidRPr="00553E1D">
              <w:rPr>
                <w:rFonts w:ascii="Calibri" w:eastAsia="Times New Roman" w:hAnsi="Calibri" w:cs="Calibri"/>
                <w:color w:val="000000"/>
              </w:rPr>
              <w:t>minimizing</w:t>
            </w:r>
            <w:r w:rsidRPr="00553E1D">
              <w:rPr>
                <w:rFonts w:ascii="Calibri" w:eastAsia="Times New Roman" w:hAnsi="Calibri" w:cs="Calibri"/>
                <w:color w:val="000000"/>
              </w:rPr>
              <w:t xml:space="preserve"> the risk of fire including spontaneous combustion?</w:t>
            </w:r>
          </w:p>
        </w:tc>
      </w:tr>
      <w:tr w:rsidR="00553E1D" w:rsidRPr="00553E1D" w14:paraId="0AA7EF34" w14:textId="77777777" w:rsidTr="00553E1D">
        <w:trPr>
          <w:trHeight w:val="288"/>
        </w:trPr>
        <w:tc>
          <w:tcPr>
            <w:tcW w:w="9360" w:type="dxa"/>
            <w:tcBorders>
              <w:top w:val="nil"/>
              <w:left w:val="nil"/>
              <w:bottom w:val="nil"/>
              <w:right w:val="nil"/>
            </w:tcBorders>
            <w:shd w:val="clear" w:color="auto" w:fill="auto"/>
            <w:noWrap/>
            <w:vAlign w:val="bottom"/>
            <w:hideMark/>
          </w:tcPr>
          <w:p w14:paraId="0F820935"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fire separators placed between containers of combustibles or flammables, when stacked one upon another, to assure their support and stability?</w:t>
            </w:r>
          </w:p>
        </w:tc>
      </w:tr>
      <w:tr w:rsidR="00553E1D" w:rsidRPr="00553E1D" w14:paraId="26D351B8" w14:textId="77777777" w:rsidTr="00553E1D">
        <w:trPr>
          <w:trHeight w:val="288"/>
        </w:trPr>
        <w:tc>
          <w:tcPr>
            <w:tcW w:w="9360" w:type="dxa"/>
            <w:tcBorders>
              <w:top w:val="nil"/>
              <w:left w:val="nil"/>
              <w:bottom w:val="nil"/>
              <w:right w:val="nil"/>
            </w:tcBorders>
            <w:shd w:val="clear" w:color="auto" w:fill="auto"/>
            <w:noWrap/>
            <w:vAlign w:val="bottom"/>
            <w:hideMark/>
          </w:tcPr>
          <w:p w14:paraId="6790532A" w14:textId="684249B8"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Are extinguishers readily available, </w:t>
            </w:r>
            <w:r w:rsidRPr="00553E1D">
              <w:rPr>
                <w:rFonts w:ascii="Calibri" w:eastAsia="Times New Roman" w:hAnsi="Calibri" w:cs="Calibri"/>
                <w:color w:val="000000"/>
              </w:rPr>
              <w:t>accessible,</w:t>
            </w:r>
            <w:r w:rsidRPr="00553E1D">
              <w:rPr>
                <w:rFonts w:ascii="Calibri" w:eastAsia="Times New Roman" w:hAnsi="Calibri" w:cs="Calibri"/>
                <w:color w:val="000000"/>
              </w:rPr>
              <w:t xml:space="preserve"> and routinely inspected?</w:t>
            </w:r>
          </w:p>
        </w:tc>
      </w:tr>
      <w:tr w:rsidR="00553E1D" w:rsidRPr="00553E1D" w14:paraId="6331C74D" w14:textId="77777777" w:rsidTr="00553E1D">
        <w:trPr>
          <w:trHeight w:val="288"/>
        </w:trPr>
        <w:tc>
          <w:tcPr>
            <w:tcW w:w="9360" w:type="dxa"/>
            <w:tcBorders>
              <w:top w:val="nil"/>
              <w:left w:val="nil"/>
              <w:bottom w:val="nil"/>
              <w:right w:val="nil"/>
            </w:tcBorders>
            <w:shd w:val="clear" w:color="auto" w:fill="auto"/>
            <w:noWrap/>
            <w:vAlign w:val="bottom"/>
            <w:hideMark/>
          </w:tcPr>
          <w:p w14:paraId="13F2C30F" w14:textId="77777777" w:rsidR="00553E1D" w:rsidRPr="00553E1D" w:rsidRDefault="00553E1D" w:rsidP="00553E1D">
            <w:pPr>
              <w:spacing w:after="0" w:line="360" w:lineRule="auto"/>
              <w:rPr>
                <w:rFonts w:ascii="Calibri" w:eastAsia="Times New Roman" w:hAnsi="Calibri" w:cs="Calibri"/>
                <w:i/>
                <w:iCs/>
                <w:color w:val="000000"/>
              </w:rPr>
            </w:pPr>
            <w:r w:rsidRPr="00553E1D">
              <w:rPr>
                <w:rFonts w:ascii="Calibri" w:eastAsia="Times New Roman" w:hAnsi="Calibri" w:cs="Calibri"/>
                <w:color w:val="000000"/>
              </w:rPr>
              <w:t>Are</w:t>
            </w:r>
            <w:r w:rsidRPr="00553E1D">
              <w:rPr>
                <w:rFonts w:ascii="Calibri" w:eastAsia="Times New Roman" w:hAnsi="Calibri" w:cs="Calibri"/>
                <w:i/>
                <w:iCs/>
                <w:color w:val="000000"/>
              </w:rPr>
              <w:t xml:space="preserve"> OSHA informational posters</w:t>
            </w:r>
            <w:r w:rsidRPr="00553E1D">
              <w:rPr>
                <w:rFonts w:ascii="Calibri" w:eastAsia="Times New Roman" w:hAnsi="Calibri" w:cs="Calibri"/>
                <w:color w:val="000000"/>
              </w:rPr>
              <w:t xml:space="preserve"> mounted in commonly accessible location?</w:t>
            </w:r>
          </w:p>
        </w:tc>
      </w:tr>
      <w:tr w:rsidR="00553E1D" w:rsidRPr="00553E1D" w14:paraId="2F3296C9" w14:textId="77777777" w:rsidTr="00553E1D">
        <w:trPr>
          <w:trHeight w:val="288"/>
        </w:trPr>
        <w:tc>
          <w:tcPr>
            <w:tcW w:w="9360" w:type="dxa"/>
            <w:tcBorders>
              <w:top w:val="nil"/>
              <w:left w:val="nil"/>
              <w:bottom w:val="nil"/>
              <w:right w:val="nil"/>
            </w:tcBorders>
            <w:shd w:val="clear" w:color="auto" w:fill="auto"/>
            <w:noWrap/>
            <w:vAlign w:val="bottom"/>
            <w:hideMark/>
          </w:tcPr>
          <w:p w14:paraId="07B7BF4D" w14:textId="3EBCD67E"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Does the safety bulletin board </w:t>
            </w:r>
            <w:r w:rsidRPr="00553E1D">
              <w:rPr>
                <w:rFonts w:ascii="Calibri" w:eastAsia="Times New Roman" w:hAnsi="Calibri" w:cs="Calibri"/>
                <w:color w:val="000000"/>
              </w:rPr>
              <w:t>contain</w:t>
            </w:r>
            <w:r w:rsidRPr="00553E1D">
              <w:rPr>
                <w:rFonts w:ascii="Calibri" w:eastAsia="Times New Roman" w:hAnsi="Calibri" w:cs="Calibri"/>
                <w:color w:val="000000"/>
              </w:rPr>
              <w:t xml:space="preserve"> up to date information?</w:t>
            </w:r>
          </w:p>
        </w:tc>
      </w:tr>
    </w:tbl>
    <w:p w14:paraId="27E820A2" w14:textId="77777777" w:rsidR="00553E1D" w:rsidRPr="00553E1D" w:rsidRDefault="00553E1D" w:rsidP="00553E1D"/>
    <w:p w14:paraId="6697B133" w14:textId="7A61E1D9" w:rsidR="002B38C5" w:rsidRDefault="00553E1D" w:rsidP="00553E1D">
      <w:pPr>
        <w:rPr>
          <w:b/>
          <w:bCs/>
          <w:color w:val="FF0000"/>
          <w:sz w:val="28"/>
          <w:szCs w:val="28"/>
        </w:rPr>
      </w:pPr>
      <w:r w:rsidRPr="00553E1D">
        <w:rPr>
          <w:b/>
          <w:bCs/>
          <w:color w:val="FF0000"/>
          <w:sz w:val="28"/>
          <w:szCs w:val="28"/>
        </w:rPr>
        <w:t>Add Relevant and Appropriate Elements from the Following Checklists:</w:t>
      </w:r>
    </w:p>
    <w:tbl>
      <w:tblPr>
        <w:tblW w:w="9360" w:type="dxa"/>
        <w:tblInd w:w="-108" w:type="dxa"/>
        <w:tblLook w:val="04A0" w:firstRow="1" w:lastRow="0" w:firstColumn="1" w:lastColumn="0" w:noHBand="0" w:noVBand="1"/>
      </w:tblPr>
      <w:tblGrid>
        <w:gridCol w:w="9360"/>
      </w:tblGrid>
      <w:tr w:rsidR="00553E1D" w:rsidRPr="00553E1D" w14:paraId="71257395" w14:textId="77777777" w:rsidTr="00553E1D">
        <w:trPr>
          <w:trHeight w:val="288"/>
        </w:trPr>
        <w:tc>
          <w:tcPr>
            <w:tcW w:w="9360" w:type="dxa"/>
            <w:tcBorders>
              <w:top w:val="nil"/>
              <w:left w:val="nil"/>
              <w:bottom w:val="nil"/>
              <w:right w:val="nil"/>
            </w:tcBorders>
            <w:shd w:val="clear" w:color="auto" w:fill="auto"/>
            <w:noWrap/>
            <w:vAlign w:val="bottom"/>
            <w:hideMark/>
          </w:tcPr>
          <w:p w14:paraId="5097F882"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exit door protocols established - s</w:t>
            </w:r>
            <w:r w:rsidRPr="00553E1D">
              <w:rPr>
                <w:rFonts w:ascii="Calibri" w:eastAsia="Times New Roman" w:hAnsi="Calibri" w:cs="Calibri"/>
                <w:i/>
                <w:iCs/>
                <w:color w:val="000000"/>
              </w:rPr>
              <w:t>ee Exit and Exit Door checklist</w:t>
            </w:r>
          </w:p>
        </w:tc>
      </w:tr>
      <w:tr w:rsidR="00553E1D" w:rsidRPr="00553E1D" w14:paraId="7C59B8C8" w14:textId="77777777" w:rsidTr="00553E1D">
        <w:trPr>
          <w:trHeight w:val="288"/>
        </w:trPr>
        <w:tc>
          <w:tcPr>
            <w:tcW w:w="9360" w:type="dxa"/>
            <w:tcBorders>
              <w:top w:val="nil"/>
              <w:left w:val="nil"/>
              <w:bottom w:val="nil"/>
              <w:right w:val="nil"/>
            </w:tcBorders>
            <w:shd w:val="clear" w:color="auto" w:fill="auto"/>
            <w:noWrap/>
            <w:vAlign w:val="bottom"/>
            <w:hideMark/>
          </w:tcPr>
          <w:p w14:paraId="44D00B99"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Are fire extinguisher protocols established? -</w:t>
            </w:r>
            <w:r w:rsidRPr="00553E1D">
              <w:rPr>
                <w:rFonts w:ascii="Calibri" w:eastAsia="Times New Roman" w:hAnsi="Calibri" w:cs="Calibri"/>
                <w:i/>
                <w:iCs/>
                <w:color w:val="000000"/>
              </w:rPr>
              <w:t xml:space="preserve"> see Fire Extinguisher checklist</w:t>
            </w:r>
          </w:p>
        </w:tc>
      </w:tr>
      <w:tr w:rsidR="00553E1D" w:rsidRPr="00553E1D" w14:paraId="0053CB93" w14:textId="77777777" w:rsidTr="00553E1D">
        <w:trPr>
          <w:trHeight w:val="288"/>
        </w:trPr>
        <w:tc>
          <w:tcPr>
            <w:tcW w:w="9360" w:type="dxa"/>
            <w:tcBorders>
              <w:top w:val="nil"/>
              <w:left w:val="nil"/>
              <w:bottom w:val="nil"/>
              <w:right w:val="nil"/>
            </w:tcBorders>
            <w:shd w:val="clear" w:color="auto" w:fill="auto"/>
            <w:noWrap/>
            <w:vAlign w:val="bottom"/>
            <w:hideMark/>
          </w:tcPr>
          <w:p w14:paraId="1912C672" w14:textId="02818192"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lastRenderedPageBreak/>
              <w:t>Are flammable and combustible materials protocols established? -</w:t>
            </w:r>
            <w:r w:rsidRPr="00553E1D">
              <w:rPr>
                <w:rFonts w:ascii="Calibri" w:eastAsia="Times New Roman" w:hAnsi="Calibri" w:cs="Calibri"/>
                <w:i/>
                <w:iCs/>
                <w:color w:val="000000"/>
              </w:rPr>
              <w:t xml:space="preserve"> see Flammable and Combustible </w:t>
            </w:r>
            <w:r w:rsidRPr="00553E1D">
              <w:rPr>
                <w:rFonts w:ascii="Calibri" w:eastAsia="Times New Roman" w:hAnsi="Calibri" w:cs="Calibri"/>
                <w:i/>
                <w:iCs/>
                <w:color w:val="000000"/>
              </w:rPr>
              <w:t>Checklist</w:t>
            </w:r>
            <w:r w:rsidRPr="00553E1D">
              <w:rPr>
                <w:rFonts w:ascii="Calibri" w:eastAsia="Times New Roman" w:hAnsi="Calibri" w:cs="Calibri"/>
                <w:i/>
                <w:iCs/>
                <w:color w:val="000000"/>
              </w:rPr>
              <w:t xml:space="preserve"> and Flammable Liquids checklist</w:t>
            </w:r>
          </w:p>
        </w:tc>
      </w:tr>
      <w:tr w:rsidR="00553E1D" w:rsidRPr="00553E1D" w14:paraId="319BA3B7" w14:textId="77777777" w:rsidTr="00553E1D">
        <w:trPr>
          <w:trHeight w:val="288"/>
        </w:trPr>
        <w:tc>
          <w:tcPr>
            <w:tcW w:w="9360" w:type="dxa"/>
            <w:tcBorders>
              <w:top w:val="nil"/>
              <w:left w:val="nil"/>
              <w:bottom w:val="nil"/>
              <w:right w:val="nil"/>
            </w:tcBorders>
            <w:shd w:val="clear" w:color="auto" w:fill="auto"/>
            <w:noWrap/>
            <w:vAlign w:val="bottom"/>
            <w:hideMark/>
          </w:tcPr>
          <w:p w14:paraId="29B576CF"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Are hazardous materials protocols established? - </w:t>
            </w:r>
            <w:r w:rsidRPr="00553E1D">
              <w:rPr>
                <w:rFonts w:ascii="Calibri" w:eastAsia="Times New Roman" w:hAnsi="Calibri" w:cs="Calibri"/>
                <w:i/>
                <w:iCs/>
                <w:color w:val="000000"/>
              </w:rPr>
              <w:t>see Hazardous Materials checklist</w:t>
            </w:r>
          </w:p>
        </w:tc>
      </w:tr>
      <w:tr w:rsidR="00553E1D" w:rsidRPr="00553E1D" w14:paraId="695273D9" w14:textId="77777777" w:rsidTr="00553E1D">
        <w:trPr>
          <w:trHeight w:val="288"/>
        </w:trPr>
        <w:tc>
          <w:tcPr>
            <w:tcW w:w="9360" w:type="dxa"/>
            <w:tcBorders>
              <w:top w:val="nil"/>
              <w:left w:val="nil"/>
              <w:bottom w:val="nil"/>
              <w:right w:val="nil"/>
            </w:tcBorders>
            <w:shd w:val="clear" w:color="auto" w:fill="auto"/>
            <w:noWrap/>
            <w:vAlign w:val="bottom"/>
            <w:hideMark/>
          </w:tcPr>
          <w:p w14:paraId="3AE47467" w14:textId="77777777"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Are hazardous waste protocols established? - </w:t>
            </w:r>
            <w:r w:rsidRPr="00553E1D">
              <w:rPr>
                <w:rFonts w:ascii="Calibri" w:eastAsia="Times New Roman" w:hAnsi="Calibri" w:cs="Calibri"/>
                <w:i/>
                <w:iCs/>
                <w:color w:val="000000"/>
              </w:rPr>
              <w:t>see Hazardous Materials checklist</w:t>
            </w:r>
          </w:p>
        </w:tc>
      </w:tr>
      <w:tr w:rsidR="00553E1D" w:rsidRPr="00553E1D" w14:paraId="18A87613" w14:textId="77777777" w:rsidTr="00553E1D">
        <w:trPr>
          <w:trHeight w:val="288"/>
        </w:trPr>
        <w:tc>
          <w:tcPr>
            <w:tcW w:w="9360" w:type="dxa"/>
            <w:tcBorders>
              <w:top w:val="nil"/>
              <w:left w:val="nil"/>
              <w:bottom w:val="nil"/>
              <w:right w:val="nil"/>
            </w:tcBorders>
            <w:shd w:val="clear" w:color="auto" w:fill="auto"/>
            <w:noWrap/>
            <w:vAlign w:val="bottom"/>
            <w:hideMark/>
          </w:tcPr>
          <w:p w14:paraId="1B334345" w14:textId="41EB6714" w:rsidR="00553E1D" w:rsidRPr="00553E1D" w:rsidRDefault="00553E1D" w:rsidP="00553E1D">
            <w:pPr>
              <w:spacing w:after="0" w:line="360" w:lineRule="auto"/>
              <w:rPr>
                <w:rFonts w:ascii="Calibri" w:eastAsia="Times New Roman" w:hAnsi="Calibri" w:cs="Calibri"/>
                <w:color w:val="000000"/>
              </w:rPr>
            </w:pPr>
            <w:r w:rsidRPr="00553E1D">
              <w:rPr>
                <w:rFonts w:ascii="Calibri" w:eastAsia="Times New Roman" w:hAnsi="Calibri" w:cs="Calibri"/>
                <w:color w:val="000000"/>
              </w:rPr>
              <w:t xml:space="preserve">Are </w:t>
            </w:r>
            <w:r w:rsidRPr="00553E1D">
              <w:rPr>
                <w:rFonts w:ascii="Calibri" w:eastAsia="Times New Roman" w:hAnsi="Calibri" w:cs="Calibri"/>
                <w:color w:val="000000"/>
              </w:rPr>
              <w:t>sprinkler</w:t>
            </w:r>
            <w:r w:rsidRPr="00553E1D">
              <w:rPr>
                <w:rFonts w:ascii="Calibri" w:eastAsia="Times New Roman" w:hAnsi="Calibri" w:cs="Calibri"/>
                <w:color w:val="000000"/>
              </w:rPr>
              <w:t xml:space="preserve"> systems protocols established? -</w:t>
            </w:r>
            <w:r w:rsidRPr="00553E1D">
              <w:rPr>
                <w:rFonts w:ascii="Calibri" w:eastAsia="Times New Roman" w:hAnsi="Calibri" w:cs="Calibri"/>
                <w:i/>
                <w:iCs/>
                <w:color w:val="000000"/>
              </w:rPr>
              <w:t>see Sprinkler System checklist</w:t>
            </w:r>
          </w:p>
        </w:tc>
      </w:tr>
    </w:tbl>
    <w:p w14:paraId="18223CDE" w14:textId="77777777" w:rsidR="00553E1D" w:rsidRPr="00553E1D" w:rsidRDefault="00553E1D" w:rsidP="00553E1D">
      <w:pPr>
        <w:rPr>
          <w:b/>
          <w:bCs/>
          <w:color w:val="FF0000"/>
          <w:sz w:val="28"/>
          <w:szCs w:val="28"/>
        </w:rPr>
      </w:pPr>
    </w:p>
    <w:sectPr w:rsidR="00553E1D" w:rsidRPr="00553E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9C59" w14:textId="77777777" w:rsidR="00553E1D" w:rsidRDefault="00553E1D" w:rsidP="00553E1D">
      <w:pPr>
        <w:spacing w:after="0" w:line="240" w:lineRule="auto"/>
      </w:pPr>
      <w:r>
        <w:separator/>
      </w:r>
    </w:p>
  </w:endnote>
  <w:endnote w:type="continuationSeparator" w:id="0">
    <w:p w14:paraId="292356B1" w14:textId="77777777" w:rsidR="00553E1D" w:rsidRDefault="00553E1D" w:rsidP="0055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CE8C" w14:textId="77777777" w:rsidR="00553E1D" w:rsidRDefault="00553E1D" w:rsidP="00553E1D">
      <w:pPr>
        <w:spacing w:after="0" w:line="240" w:lineRule="auto"/>
      </w:pPr>
      <w:r>
        <w:separator/>
      </w:r>
    </w:p>
  </w:footnote>
  <w:footnote w:type="continuationSeparator" w:id="0">
    <w:p w14:paraId="749C21A5" w14:textId="77777777" w:rsidR="00553E1D" w:rsidRDefault="00553E1D" w:rsidP="0055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D37C" w14:textId="5FF3C30B" w:rsidR="00553E1D" w:rsidRDefault="00553E1D">
    <w:pPr>
      <w:pStyle w:val="Header"/>
    </w:pPr>
    <w:r>
      <w:rPr>
        <w:noProof/>
      </w:rPr>
      <w:drawing>
        <wp:inline distT="0" distB="0" distL="0" distR="0" wp14:anchorId="258E77BB" wp14:editId="659408A3">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01AD"/>
    <w:multiLevelType w:val="hybridMultilevel"/>
    <w:tmpl w:val="CBA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51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1D"/>
    <w:rsid w:val="002B38C5"/>
    <w:rsid w:val="0055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3A05"/>
  <w15:chartTrackingRefBased/>
  <w15:docId w15:val="{F0D106FE-3D0F-485B-9408-7E463C2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1D"/>
  </w:style>
  <w:style w:type="paragraph" w:styleId="Footer">
    <w:name w:val="footer"/>
    <w:basedOn w:val="Normal"/>
    <w:link w:val="FooterChar"/>
    <w:uiPriority w:val="99"/>
    <w:unhideWhenUsed/>
    <w:rsid w:val="0055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1D"/>
  </w:style>
  <w:style w:type="paragraph" w:styleId="ListParagraph">
    <w:name w:val="List Paragraph"/>
    <w:basedOn w:val="Normal"/>
    <w:uiPriority w:val="34"/>
    <w:qFormat/>
    <w:rsid w:val="0055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0420">
      <w:bodyDiv w:val="1"/>
      <w:marLeft w:val="0"/>
      <w:marRight w:val="0"/>
      <w:marTop w:val="0"/>
      <w:marBottom w:val="0"/>
      <w:divBdr>
        <w:top w:val="none" w:sz="0" w:space="0" w:color="auto"/>
        <w:left w:val="none" w:sz="0" w:space="0" w:color="auto"/>
        <w:bottom w:val="none" w:sz="0" w:space="0" w:color="auto"/>
        <w:right w:val="none" w:sz="0" w:space="0" w:color="auto"/>
      </w:divBdr>
    </w:div>
    <w:div w:id="8921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9850-F7D0-466F-8273-0741463248DF}"/>
</file>

<file path=customXml/itemProps2.xml><?xml version="1.0" encoding="utf-8"?>
<ds:datastoreItem xmlns:ds="http://schemas.openxmlformats.org/officeDocument/2006/customXml" ds:itemID="{FE036E16-BB45-4EB1-80F3-F51E02EAFD4F}"/>
</file>

<file path=customXml/itemProps3.xml><?xml version="1.0" encoding="utf-8"?>
<ds:datastoreItem xmlns:ds="http://schemas.openxmlformats.org/officeDocument/2006/customXml" ds:itemID="{780F9C0E-5EF0-49E0-A3FD-D0522F74E016}"/>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2022-04-11T19:27:00Z</dcterms:created>
  <dcterms:modified xsi:type="dcterms:W3CDTF">2022-04-11T19:30:00Z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