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95A78" w14:textId="14E410AC" w:rsidR="00101ADE" w:rsidRPr="002B129E" w:rsidRDefault="00101ADE" w:rsidP="00101ADE">
      <w:pPr>
        <w:jc w:val="center"/>
        <w:rPr>
          <w:b/>
          <w:bCs/>
          <w:color w:val="FF0000"/>
          <w:sz w:val="52"/>
          <w:szCs w:val="52"/>
        </w:rPr>
      </w:pPr>
      <w:r>
        <w:rPr>
          <w:b/>
          <w:bCs/>
          <w:color w:val="FF0000"/>
          <w:sz w:val="52"/>
          <w:szCs w:val="52"/>
        </w:rPr>
        <w:t>Ventilation for Indoor Air Quality</w:t>
      </w:r>
      <w:r w:rsidRPr="002B129E">
        <w:rPr>
          <w:b/>
          <w:bCs/>
          <w:color w:val="FF0000"/>
          <w:sz w:val="52"/>
          <w:szCs w:val="52"/>
        </w:rPr>
        <w:t xml:space="preserve"> Template Guide</w:t>
      </w:r>
    </w:p>
    <w:p w14:paraId="50563858" w14:textId="73404529" w:rsidR="000F132B" w:rsidRDefault="00101ADE">
      <w:r>
        <w:t>The template criteria provided below is a sample list of audit or inspection criteria that is potentially related to the operations at your organization. You may review the samples below and use them as jumping off points for creating custom audit or inspection templates in the SafetySkills Empower system. They may be used in their entirety without change or edited and expanded to suit the specific needs of your organization. Use of these criteria is entirely optional and to be used at your discretion.</w:t>
      </w:r>
    </w:p>
    <w:p w14:paraId="03AA30DB" w14:textId="3320F7E2" w:rsidR="00101ADE" w:rsidRDefault="00101ADE"/>
    <w:tbl>
      <w:tblPr>
        <w:tblW w:w="9360" w:type="dxa"/>
        <w:tblInd w:w="-108" w:type="dxa"/>
        <w:tblLook w:val="04A0" w:firstRow="1" w:lastRow="0" w:firstColumn="1" w:lastColumn="0" w:noHBand="0" w:noVBand="1"/>
      </w:tblPr>
      <w:tblGrid>
        <w:gridCol w:w="9360"/>
      </w:tblGrid>
      <w:tr w:rsidR="00101ADE" w:rsidRPr="00101ADE" w14:paraId="07DFD606" w14:textId="77777777" w:rsidTr="00101ADE">
        <w:trPr>
          <w:trHeight w:val="288"/>
        </w:trPr>
        <w:tc>
          <w:tcPr>
            <w:tcW w:w="9360" w:type="dxa"/>
            <w:tcBorders>
              <w:top w:val="nil"/>
              <w:left w:val="nil"/>
              <w:bottom w:val="nil"/>
              <w:right w:val="nil"/>
            </w:tcBorders>
            <w:shd w:val="clear" w:color="auto" w:fill="auto"/>
            <w:noWrap/>
            <w:vAlign w:val="bottom"/>
            <w:hideMark/>
          </w:tcPr>
          <w:p w14:paraId="6B932ADA" w14:textId="77777777" w:rsidR="00101ADE" w:rsidRPr="00101ADE" w:rsidRDefault="00101ADE" w:rsidP="00101ADE">
            <w:pPr>
              <w:spacing w:after="0" w:line="360" w:lineRule="auto"/>
              <w:rPr>
                <w:rFonts w:ascii="Calibri" w:eastAsia="Times New Roman" w:hAnsi="Calibri" w:cs="Calibri"/>
                <w:color w:val="000000"/>
              </w:rPr>
            </w:pPr>
            <w:r w:rsidRPr="00101ADE">
              <w:rPr>
                <w:rFonts w:ascii="Calibri" w:eastAsia="Times New Roman" w:hAnsi="Calibri" w:cs="Calibri"/>
                <w:color w:val="000000"/>
              </w:rPr>
              <w:t>Does the HVAC system provide at least the quantity of outdoor air designed into the system at the time the building was constructed?</w:t>
            </w:r>
          </w:p>
        </w:tc>
      </w:tr>
      <w:tr w:rsidR="00101ADE" w:rsidRPr="00101ADE" w14:paraId="0E3611F2" w14:textId="77777777" w:rsidTr="00101ADE">
        <w:trPr>
          <w:trHeight w:val="288"/>
        </w:trPr>
        <w:tc>
          <w:tcPr>
            <w:tcW w:w="9360" w:type="dxa"/>
            <w:tcBorders>
              <w:top w:val="nil"/>
              <w:left w:val="nil"/>
              <w:bottom w:val="nil"/>
              <w:right w:val="nil"/>
            </w:tcBorders>
            <w:shd w:val="clear" w:color="auto" w:fill="auto"/>
            <w:noWrap/>
            <w:vAlign w:val="bottom"/>
            <w:hideMark/>
          </w:tcPr>
          <w:p w14:paraId="31225C27" w14:textId="77777777" w:rsidR="00101ADE" w:rsidRPr="00101ADE" w:rsidRDefault="00101ADE" w:rsidP="00101ADE">
            <w:pPr>
              <w:spacing w:after="0" w:line="360" w:lineRule="auto"/>
              <w:rPr>
                <w:rFonts w:ascii="Calibri" w:eastAsia="Times New Roman" w:hAnsi="Calibri" w:cs="Calibri"/>
                <w:color w:val="000000"/>
              </w:rPr>
            </w:pPr>
            <w:r w:rsidRPr="00101ADE">
              <w:rPr>
                <w:rFonts w:ascii="Calibri" w:eastAsia="Times New Roman" w:hAnsi="Calibri" w:cs="Calibri"/>
                <w:color w:val="000000"/>
              </w:rPr>
              <w:t>Is the system operated in accordance with operating manual and published specifications and within environmental ranges?</w:t>
            </w:r>
          </w:p>
        </w:tc>
      </w:tr>
      <w:tr w:rsidR="00101ADE" w:rsidRPr="00101ADE" w14:paraId="05AEFE0D" w14:textId="77777777" w:rsidTr="00101ADE">
        <w:trPr>
          <w:trHeight w:val="288"/>
        </w:trPr>
        <w:tc>
          <w:tcPr>
            <w:tcW w:w="9360" w:type="dxa"/>
            <w:tcBorders>
              <w:top w:val="nil"/>
              <w:left w:val="nil"/>
              <w:bottom w:val="nil"/>
              <w:right w:val="nil"/>
            </w:tcBorders>
            <w:shd w:val="clear" w:color="auto" w:fill="auto"/>
            <w:noWrap/>
            <w:vAlign w:val="bottom"/>
            <w:hideMark/>
          </w:tcPr>
          <w:p w14:paraId="4B5B3938" w14:textId="77777777" w:rsidR="00101ADE" w:rsidRPr="00101ADE" w:rsidRDefault="00101ADE" w:rsidP="00101ADE">
            <w:pPr>
              <w:spacing w:after="0" w:line="360" w:lineRule="auto"/>
              <w:rPr>
                <w:rFonts w:ascii="Calibri" w:eastAsia="Times New Roman" w:hAnsi="Calibri" w:cs="Calibri"/>
                <w:color w:val="000000"/>
              </w:rPr>
            </w:pPr>
            <w:r w:rsidRPr="00101ADE">
              <w:rPr>
                <w:rFonts w:ascii="Calibri" w:eastAsia="Times New Roman" w:hAnsi="Calibri" w:cs="Calibri"/>
                <w:color w:val="000000"/>
              </w:rPr>
              <w:t>Is the unit operating at correct line pressure (occupied and unoccupied settings)?</w:t>
            </w:r>
          </w:p>
        </w:tc>
      </w:tr>
      <w:tr w:rsidR="00101ADE" w:rsidRPr="00101ADE" w14:paraId="46AE29EC" w14:textId="77777777" w:rsidTr="00101ADE">
        <w:trPr>
          <w:trHeight w:val="288"/>
        </w:trPr>
        <w:tc>
          <w:tcPr>
            <w:tcW w:w="9360" w:type="dxa"/>
            <w:tcBorders>
              <w:top w:val="nil"/>
              <w:left w:val="nil"/>
              <w:bottom w:val="nil"/>
              <w:right w:val="nil"/>
            </w:tcBorders>
            <w:shd w:val="clear" w:color="auto" w:fill="auto"/>
            <w:noWrap/>
            <w:vAlign w:val="bottom"/>
            <w:hideMark/>
          </w:tcPr>
          <w:p w14:paraId="2554F0FF" w14:textId="77777777" w:rsidR="00101ADE" w:rsidRPr="00101ADE" w:rsidRDefault="00101ADE" w:rsidP="00101ADE">
            <w:pPr>
              <w:spacing w:after="0" w:line="360" w:lineRule="auto"/>
              <w:rPr>
                <w:rFonts w:ascii="Calibri" w:eastAsia="Times New Roman" w:hAnsi="Calibri" w:cs="Calibri"/>
                <w:color w:val="000000"/>
              </w:rPr>
            </w:pPr>
            <w:r w:rsidRPr="00101ADE">
              <w:rPr>
                <w:rFonts w:ascii="Calibri" w:eastAsia="Times New Roman" w:hAnsi="Calibri" w:cs="Calibri"/>
                <w:color w:val="000000"/>
              </w:rPr>
              <w:t>Is the HVAC system inspected at least annually and maintained so that it is clean and efficient?</w:t>
            </w:r>
          </w:p>
        </w:tc>
      </w:tr>
      <w:tr w:rsidR="00101ADE" w:rsidRPr="00101ADE" w14:paraId="4E7ABD93" w14:textId="77777777" w:rsidTr="00101ADE">
        <w:trPr>
          <w:trHeight w:val="288"/>
        </w:trPr>
        <w:tc>
          <w:tcPr>
            <w:tcW w:w="9360" w:type="dxa"/>
            <w:tcBorders>
              <w:top w:val="nil"/>
              <w:left w:val="nil"/>
              <w:bottom w:val="nil"/>
              <w:right w:val="nil"/>
            </w:tcBorders>
            <w:shd w:val="clear" w:color="auto" w:fill="auto"/>
            <w:noWrap/>
            <w:vAlign w:val="bottom"/>
            <w:hideMark/>
          </w:tcPr>
          <w:p w14:paraId="228B20EC" w14:textId="30A48338" w:rsidR="00101ADE" w:rsidRPr="00101ADE" w:rsidRDefault="00101ADE" w:rsidP="00101ADE">
            <w:pPr>
              <w:spacing w:after="0" w:line="360" w:lineRule="auto"/>
              <w:rPr>
                <w:rFonts w:ascii="Calibri" w:eastAsia="Times New Roman" w:hAnsi="Calibri" w:cs="Calibri"/>
                <w:color w:val="000000"/>
              </w:rPr>
            </w:pPr>
            <w:r w:rsidRPr="00101ADE">
              <w:rPr>
                <w:rFonts w:ascii="Calibri" w:eastAsia="Times New Roman" w:hAnsi="Calibri" w:cs="Calibri"/>
                <w:color w:val="000000"/>
              </w:rPr>
              <w:t xml:space="preserve">Is ducting </w:t>
            </w:r>
            <w:r w:rsidRPr="00101ADE">
              <w:rPr>
                <w:rFonts w:ascii="Calibri" w:eastAsia="Times New Roman" w:hAnsi="Calibri" w:cs="Calibri"/>
                <w:color w:val="000000"/>
              </w:rPr>
              <w:t>clean, inspected</w:t>
            </w:r>
            <w:r w:rsidRPr="00101ADE">
              <w:rPr>
                <w:rFonts w:ascii="Calibri" w:eastAsia="Times New Roman" w:hAnsi="Calibri" w:cs="Calibri"/>
                <w:color w:val="000000"/>
              </w:rPr>
              <w:t xml:space="preserve"> at least </w:t>
            </w:r>
            <w:r w:rsidRPr="00101ADE">
              <w:rPr>
                <w:rFonts w:ascii="Calibri" w:eastAsia="Times New Roman" w:hAnsi="Calibri" w:cs="Calibri"/>
                <w:color w:val="000000"/>
              </w:rPr>
              <w:t>annually,</w:t>
            </w:r>
            <w:r w:rsidRPr="00101ADE">
              <w:rPr>
                <w:rFonts w:ascii="Calibri" w:eastAsia="Times New Roman" w:hAnsi="Calibri" w:cs="Calibri"/>
                <w:color w:val="000000"/>
              </w:rPr>
              <w:t xml:space="preserve"> and cleaned or repaired if any issues found?</w:t>
            </w:r>
          </w:p>
        </w:tc>
      </w:tr>
      <w:tr w:rsidR="00101ADE" w:rsidRPr="00101ADE" w14:paraId="61AACE3B" w14:textId="77777777" w:rsidTr="00101ADE">
        <w:trPr>
          <w:trHeight w:val="288"/>
        </w:trPr>
        <w:tc>
          <w:tcPr>
            <w:tcW w:w="9360" w:type="dxa"/>
            <w:tcBorders>
              <w:top w:val="nil"/>
              <w:left w:val="nil"/>
              <w:bottom w:val="nil"/>
              <w:right w:val="nil"/>
            </w:tcBorders>
            <w:shd w:val="clear" w:color="auto" w:fill="auto"/>
            <w:noWrap/>
            <w:vAlign w:val="bottom"/>
            <w:hideMark/>
          </w:tcPr>
          <w:p w14:paraId="55C780F3" w14:textId="77777777" w:rsidR="00101ADE" w:rsidRPr="00101ADE" w:rsidRDefault="00101ADE" w:rsidP="00101ADE">
            <w:pPr>
              <w:spacing w:after="0" w:line="360" w:lineRule="auto"/>
              <w:rPr>
                <w:rFonts w:ascii="Calibri" w:eastAsia="Times New Roman" w:hAnsi="Calibri" w:cs="Calibri"/>
                <w:color w:val="000000"/>
              </w:rPr>
            </w:pPr>
            <w:r w:rsidRPr="00101ADE">
              <w:rPr>
                <w:rFonts w:ascii="Calibri" w:eastAsia="Times New Roman" w:hAnsi="Calibri" w:cs="Calibri"/>
                <w:color w:val="000000"/>
              </w:rPr>
              <w:t>Are efforts made to purchase furnishings or building treatments that do not give off toxic or offensive vapors?</w:t>
            </w:r>
          </w:p>
        </w:tc>
      </w:tr>
      <w:tr w:rsidR="00101ADE" w:rsidRPr="00101ADE" w14:paraId="273685AB" w14:textId="77777777" w:rsidTr="00101ADE">
        <w:trPr>
          <w:trHeight w:val="288"/>
        </w:trPr>
        <w:tc>
          <w:tcPr>
            <w:tcW w:w="9360" w:type="dxa"/>
            <w:tcBorders>
              <w:top w:val="nil"/>
              <w:left w:val="nil"/>
              <w:bottom w:val="nil"/>
              <w:right w:val="nil"/>
            </w:tcBorders>
            <w:shd w:val="clear" w:color="auto" w:fill="auto"/>
            <w:noWrap/>
            <w:vAlign w:val="bottom"/>
            <w:hideMark/>
          </w:tcPr>
          <w:p w14:paraId="70B6931C" w14:textId="77777777" w:rsidR="00101ADE" w:rsidRPr="00101ADE" w:rsidRDefault="00101ADE" w:rsidP="00101ADE">
            <w:pPr>
              <w:spacing w:after="0" w:line="360" w:lineRule="auto"/>
              <w:rPr>
                <w:rFonts w:ascii="Calibri" w:eastAsia="Times New Roman" w:hAnsi="Calibri" w:cs="Calibri"/>
                <w:color w:val="000000"/>
              </w:rPr>
            </w:pPr>
            <w:r w:rsidRPr="00101ADE">
              <w:rPr>
                <w:rFonts w:ascii="Calibri" w:eastAsia="Times New Roman" w:hAnsi="Calibri" w:cs="Calibri"/>
                <w:color w:val="000000"/>
              </w:rPr>
              <w:t>Are outdoor air intakes clear of debris, dirt, foliage, or other obstruction?</w:t>
            </w:r>
          </w:p>
        </w:tc>
      </w:tr>
      <w:tr w:rsidR="00101ADE" w:rsidRPr="00101ADE" w14:paraId="73381000" w14:textId="77777777" w:rsidTr="00101ADE">
        <w:trPr>
          <w:trHeight w:val="288"/>
        </w:trPr>
        <w:tc>
          <w:tcPr>
            <w:tcW w:w="9360" w:type="dxa"/>
            <w:tcBorders>
              <w:top w:val="nil"/>
              <w:left w:val="nil"/>
              <w:bottom w:val="nil"/>
              <w:right w:val="nil"/>
            </w:tcBorders>
            <w:shd w:val="clear" w:color="auto" w:fill="auto"/>
            <w:noWrap/>
            <w:vAlign w:val="bottom"/>
            <w:hideMark/>
          </w:tcPr>
          <w:p w14:paraId="71B2CB8F" w14:textId="0F6EF921" w:rsidR="00101ADE" w:rsidRPr="00101ADE" w:rsidRDefault="00101ADE" w:rsidP="00101ADE">
            <w:pPr>
              <w:spacing w:after="0" w:line="360" w:lineRule="auto"/>
              <w:rPr>
                <w:rFonts w:ascii="Calibri" w:eastAsia="Times New Roman" w:hAnsi="Calibri" w:cs="Calibri"/>
                <w:color w:val="000000"/>
              </w:rPr>
            </w:pPr>
            <w:r w:rsidRPr="00101ADE">
              <w:rPr>
                <w:rFonts w:ascii="Calibri" w:eastAsia="Times New Roman" w:hAnsi="Calibri" w:cs="Calibri"/>
                <w:color w:val="000000"/>
              </w:rPr>
              <w:t xml:space="preserve">Are outdoor air intakes situated </w:t>
            </w:r>
            <w:r w:rsidRPr="00101ADE">
              <w:rPr>
                <w:rFonts w:ascii="Calibri" w:eastAsia="Times New Roman" w:hAnsi="Calibri" w:cs="Calibri"/>
                <w:color w:val="000000"/>
              </w:rPr>
              <w:t>to</w:t>
            </w:r>
            <w:r w:rsidRPr="00101ADE">
              <w:rPr>
                <w:rFonts w:ascii="Calibri" w:eastAsia="Times New Roman" w:hAnsi="Calibri" w:cs="Calibri"/>
                <w:color w:val="000000"/>
              </w:rPr>
              <w:t xml:space="preserve"> be protected from seasonal elements (heavy rain, snow)</w:t>
            </w:r>
          </w:p>
        </w:tc>
      </w:tr>
      <w:tr w:rsidR="00101ADE" w:rsidRPr="00101ADE" w14:paraId="2865A3D8" w14:textId="77777777" w:rsidTr="00101ADE">
        <w:trPr>
          <w:trHeight w:val="288"/>
        </w:trPr>
        <w:tc>
          <w:tcPr>
            <w:tcW w:w="9360" w:type="dxa"/>
            <w:tcBorders>
              <w:top w:val="nil"/>
              <w:left w:val="nil"/>
              <w:bottom w:val="nil"/>
              <w:right w:val="nil"/>
            </w:tcBorders>
            <w:shd w:val="clear" w:color="auto" w:fill="auto"/>
            <w:noWrap/>
            <w:vAlign w:val="bottom"/>
            <w:hideMark/>
          </w:tcPr>
          <w:p w14:paraId="48CAD54C" w14:textId="77777777" w:rsidR="00101ADE" w:rsidRPr="00101ADE" w:rsidRDefault="00101ADE" w:rsidP="00101ADE">
            <w:pPr>
              <w:spacing w:after="0" w:line="360" w:lineRule="auto"/>
              <w:rPr>
                <w:rFonts w:ascii="Calibri" w:eastAsia="Times New Roman" w:hAnsi="Calibri" w:cs="Calibri"/>
                <w:color w:val="000000"/>
              </w:rPr>
            </w:pPr>
            <w:r w:rsidRPr="00101ADE">
              <w:rPr>
                <w:rFonts w:ascii="Calibri" w:eastAsia="Times New Roman" w:hAnsi="Calibri" w:cs="Calibri"/>
                <w:color w:val="000000"/>
              </w:rPr>
              <w:t>Are outdoor air dampers open to minimum position?</w:t>
            </w:r>
          </w:p>
        </w:tc>
      </w:tr>
      <w:tr w:rsidR="00101ADE" w:rsidRPr="00101ADE" w14:paraId="0E33A44C" w14:textId="77777777" w:rsidTr="00101ADE">
        <w:trPr>
          <w:trHeight w:val="288"/>
        </w:trPr>
        <w:tc>
          <w:tcPr>
            <w:tcW w:w="9360" w:type="dxa"/>
            <w:tcBorders>
              <w:top w:val="nil"/>
              <w:left w:val="nil"/>
              <w:bottom w:val="nil"/>
              <w:right w:val="nil"/>
            </w:tcBorders>
            <w:shd w:val="clear" w:color="auto" w:fill="auto"/>
            <w:noWrap/>
            <w:vAlign w:val="bottom"/>
            <w:hideMark/>
          </w:tcPr>
          <w:p w14:paraId="5E4B6A23" w14:textId="77777777" w:rsidR="00101ADE" w:rsidRPr="00101ADE" w:rsidRDefault="00101ADE" w:rsidP="00101ADE">
            <w:pPr>
              <w:spacing w:after="0" w:line="360" w:lineRule="auto"/>
              <w:rPr>
                <w:rFonts w:ascii="Calibri" w:eastAsia="Times New Roman" w:hAnsi="Calibri" w:cs="Calibri"/>
                <w:color w:val="000000"/>
              </w:rPr>
            </w:pPr>
            <w:r w:rsidRPr="00101ADE">
              <w:rPr>
                <w:rFonts w:ascii="Calibri" w:eastAsia="Times New Roman" w:hAnsi="Calibri" w:cs="Calibri"/>
                <w:color w:val="000000"/>
              </w:rPr>
              <w:t>Are ground level intakes protected from pollutant ingress (</w:t>
            </w:r>
            <w:proofErr w:type="spellStart"/>
            <w:proofErr w:type="gramStart"/>
            <w:r w:rsidRPr="00101ADE">
              <w:rPr>
                <w:rFonts w:ascii="Calibri" w:eastAsia="Times New Roman" w:hAnsi="Calibri" w:cs="Calibri"/>
                <w:color w:val="000000"/>
              </w:rPr>
              <w:t>eg.</w:t>
            </w:r>
            <w:proofErr w:type="spellEnd"/>
            <w:proofErr w:type="gramEnd"/>
            <w:r w:rsidRPr="00101ADE">
              <w:rPr>
                <w:rFonts w:ascii="Calibri" w:eastAsia="Times New Roman" w:hAnsi="Calibri" w:cs="Calibri"/>
                <w:color w:val="000000"/>
              </w:rPr>
              <w:t xml:space="preserve"> Vehicle, oil vapors and fumes)?</w:t>
            </w:r>
          </w:p>
        </w:tc>
      </w:tr>
      <w:tr w:rsidR="00101ADE" w:rsidRPr="00101ADE" w14:paraId="2B278227" w14:textId="77777777" w:rsidTr="00101ADE">
        <w:trPr>
          <w:trHeight w:val="288"/>
        </w:trPr>
        <w:tc>
          <w:tcPr>
            <w:tcW w:w="9360" w:type="dxa"/>
            <w:tcBorders>
              <w:top w:val="nil"/>
              <w:left w:val="nil"/>
              <w:bottom w:val="nil"/>
              <w:right w:val="nil"/>
            </w:tcBorders>
            <w:shd w:val="clear" w:color="auto" w:fill="auto"/>
            <w:noWrap/>
            <w:vAlign w:val="bottom"/>
            <w:hideMark/>
          </w:tcPr>
          <w:p w14:paraId="6E32BA71" w14:textId="77777777" w:rsidR="00101ADE" w:rsidRPr="00101ADE" w:rsidRDefault="00101ADE" w:rsidP="00101ADE">
            <w:pPr>
              <w:spacing w:after="0" w:line="360" w:lineRule="auto"/>
              <w:rPr>
                <w:rFonts w:ascii="Calibri" w:eastAsia="Times New Roman" w:hAnsi="Calibri" w:cs="Calibri"/>
                <w:color w:val="000000"/>
              </w:rPr>
            </w:pPr>
            <w:r w:rsidRPr="00101ADE">
              <w:rPr>
                <w:rFonts w:ascii="Calibri" w:eastAsia="Times New Roman" w:hAnsi="Calibri" w:cs="Calibri"/>
                <w:color w:val="000000"/>
              </w:rPr>
              <w:t>Are filters replaced on the routine timeframe established?</w:t>
            </w:r>
          </w:p>
        </w:tc>
      </w:tr>
      <w:tr w:rsidR="00101ADE" w:rsidRPr="00101ADE" w14:paraId="4214DC78" w14:textId="77777777" w:rsidTr="00101ADE">
        <w:trPr>
          <w:trHeight w:val="288"/>
        </w:trPr>
        <w:tc>
          <w:tcPr>
            <w:tcW w:w="9360" w:type="dxa"/>
            <w:tcBorders>
              <w:top w:val="nil"/>
              <w:left w:val="nil"/>
              <w:bottom w:val="nil"/>
              <w:right w:val="nil"/>
            </w:tcBorders>
            <w:shd w:val="clear" w:color="auto" w:fill="auto"/>
            <w:noWrap/>
            <w:vAlign w:val="bottom"/>
            <w:hideMark/>
          </w:tcPr>
          <w:p w14:paraId="25B8EACF" w14:textId="77777777" w:rsidR="00101ADE" w:rsidRPr="00101ADE" w:rsidRDefault="00101ADE" w:rsidP="00101ADE">
            <w:pPr>
              <w:spacing w:after="0" w:line="360" w:lineRule="auto"/>
              <w:rPr>
                <w:rFonts w:ascii="Calibri" w:eastAsia="Times New Roman" w:hAnsi="Calibri" w:cs="Calibri"/>
                <w:color w:val="000000"/>
              </w:rPr>
            </w:pPr>
            <w:r w:rsidRPr="00101ADE">
              <w:rPr>
                <w:rFonts w:ascii="Calibri" w:eastAsia="Times New Roman" w:hAnsi="Calibri" w:cs="Calibri"/>
                <w:color w:val="000000"/>
              </w:rPr>
              <w:t>Are filters the correct size and are they properly installed?</w:t>
            </w:r>
          </w:p>
        </w:tc>
      </w:tr>
      <w:tr w:rsidR="00101ADE" w:rsidRPr="00101ADE" w14:paraId="740C6464" w14:textId="77777777" w:rsidTr="00101ADE">
        <w:trPr>
          <w:trHeight w:val="288"/>
        </w:trPr>
        <w:tc>
          <w:tcPr>
            <w:tcW w:w="9360" w:type="dxa"/>
            <w:tcBorders>
              <w:top w:val="nil"/>
              <w:left w:val="nil"/>
              <w:bottom w:val="nil"/>
              <w:right w:val="nil"/>
            </w:tcBorders>
            <w:shd w:val="clear" w:color="auto" w:fill="auto"/>
            <w:noWrap/>
            <w:vAlign w:val="bottom"/>
            <w:hideMark/>
          </w:tcPr>
          <w:p w14:paraId="355AB632" w14:textId="77777777" w:rsidR="00101ADE" w:rsidRPr="00101ADE" w:rsidRDefault="00101ADE" w:rsidP="00101ADE">
            <w:pPr>
              <w:spacing w:after="0" w:line="360" w:lineRule="auto"/>
              <w:rPr>
                <w:rFonts w:ascii="Calibri" w:eastAsia="Times New Roman" w:hAnsi="Calibri" w:cs="Calibri"/>
                <w:color w:val="000000"/>
              </w:rPr>
            </w:pPr>
            <w:r w:rsidRPr="00101ADE">
              <w:rPr>
                <w:rFonts w:ascii="Calibri" w:eastAsia="Times New Roman" w:hAnsi="Calibri" w:cs="Calibri"/>
                <w:color w:val="000000"/>
              </w:rPr>
              <w:t>Are drain pans clean and allow water to drain away freely?</w:t>
            </w:r>
          </w:p>
        </w:tc>
      </w:tr>
      <w:tr w:rsidR="00101ADE" w:rsidRPr="00101ADE" w14:paraId="7BD7BC6D" w14:textId="77777777" w:rsidTr="00101ADE">
        <w:trPr>
          <w:trHeight w:val="288"/>
        </w:trPr>
        <w:tc>
          <w:tcPr>
            <w:tcW w:w="9360" w:type="dxa"/>
            <w:tcBorders>
              <w:top w:val="nil"/>
              <w:left w:val="nil"/>
              <w:bottom w:val="nil"/>
              <w:right w:val="nil"/>
            </w:tcBorders>
            <w:shd w:val="clear" w:color="auto" w:fill="auto"/>
            <w:noWrap/>
            <w:vAlign w:val="bottom"/>
            <w:hideMark/>
          </w:tcPr>
          <w:p w14:paraId="1A74546E" w14:textId="77777777" w:rsidR="00101ADE" w:rsidRPr="00101ADE" w:rsidRDefault="00101ADE" w:rsidP="00101ADE">
            <w:pPr>
              <w:spacing w:after="0" w:line="360" w:lineRule="auto"/>
              <w:rPr>
                <w:rFonts w:ascii="Calibri" w:eastAsia="Times New Roman" w:hAnsi="Calibri" w:cs="Calibri"/>
                <w:color w:val="000000"/>
              </w:rPr>
            </w:pPr>
            <w:r w:rsidRPr="00101ADE">
              <w:rPr>
                <w:rFonts w:ascii="Calibri" w:eastAsia="Times New Roman" w:hAnsi="Calibri" w:cs="Calibri"/>
                <w:color w:val="000000"/>
              </w:rPr>
              <w:t>Are heating and cooling coils clean?</w:t>
            </w:r>
          </w:p>
        </w:tc>
      </w:tr>
      <w:tr w:rsidR="00101ADE" w:rsidRPr="00101ADE" w14:paraId="133BC2D8" w14:textId="77777777" w:rsidTr="00101ADE">
        <w:trPr>
          <w:trHeight w:val="288"/>
        </w:trPr>
        <w:tc>
          <w:tcPr>
            <w:tcW w:w="9360" w:type="dxa"/>
            <w:tcBorders>
              <w:top w:val="nil"/>
              <w:left w:val="nil"/>
              <w:bottom w:val="nil"/>
              <w:right w:val="nil"/>
            </w:tcBorders>
            <w:shd w:val="clear" w:color="auto" w:fill="auto"/>
            <w:noWrap/>
            <w:vAlign w:val="bottom"/>
            <w:hideMark/>
          </w:tcPr>
          <w:p w14:paraId="1E6491D8" w14:textId="642F7F8D" w:rsidR="00101ADE" w:rsidRPr="00101ADE" w:rsidRDefault="00101ADE" w:rsidP="00101ADE">
            <w:pPr>
              <w:spacing w:after="0" w:line="360" w:lineRule="auto"/>
              <w:rPr>
                <w:rFonts w:ascii="Calibri" w:eastAsia="Times New Roman" w:hAnsi="Calibri" w:cs="Calibri"/>
                <w:color w:val="000000"/>
              </w:rPr>
            </w:pPr>
            <w:r w:rsidRPr="00101ADE">
              <w:rPr>
                <w:rFonts w:ascii="Calibri" w:eastAsia="Times New Roman" w:hAnsi="Calibri" w:cs="Calibri"/>
                <w:color w:val="000000"/>
              </w:rPr>
              <w:t xml:space="preserve">Is the interior of the air handling unit, </w:t>
            </w:r>
            <w:r w:rsidRPr="00101ADE">
              <w:rPr>
                <w:rFonts w:ascii="Calibri" w:eastAsia="Times New Roman" w:hAnsi="Calibri" w:cs="Calibri"/>
                <w:color w:val="000000"/>
              </w:rPr>
              <w:t>including</w:t>
            </w:r>
            <w:r w:rsidRPr="00101ADE">
              <w:rPr>
                <w:rFonts w:ascii="Calibri" w:eastAsia="Times New Roman" w:hAnsi="Calibri" w:cs="Calibri"/>
                <w:color w:val="000000"/>
              </w:rPr>
              <w:t xml:space="preserve"> blades clean, and free of dust, mold, mildew, leaves etc.)</w:t>
            </w:r>
          </w:p>
        </w:tc>
      </w:tr>
      <w:tr w:rsidR="00101ADE" w:rsidRPr="00101ADE" w14:paraId="2291A533" w14:textId="77777777" w:rsidTr="00101ADE">
        <w:trPr>
          <w:trHeight w:val="288"/>
        </w:trPr>
        <w:tc>
          <w:tcPr>
            <w:tcW w:w="9360" w:type="dxa"/>
            <w:tcBorders>
              <w:top w:val="nil"/>
              <w:left w:val="nil"/>
              <w:bottom w:val="nil"/>
              <w:right w:val="nil"/>
            </w:tcBorders>
            <w:shd w:val="clear" w:color="auto" w:fill="auto"/>
            <w:noWrap/>
            <w:vAlign w:val="bottom"/>
            <w:hideMark/>
          </w:tcPr>
          <w:p w14:paraId="76AE94DC" w14:textId="77777777" w:rsidR="00101ADE" w:rsidRPr="00101ADE" w:rsidRDefault="00101ADE" w:rsidP="00101ADE">
            <w:pPr>
              <w:spacing w:after="0" w:line="360" w:lineRule="auto"/>
              <w:rPr>
                <w:rFonts w:ascii="Calibri" w:eastAsia="Times New Roman" w:hAnsi="Calibri" w:cs="Calibri"/>
                <w:color w:val="000000"/>
              </w:rPr>
            </w:pPr>
            <w:r w:rsidRPr="00101ADE">
              <w:rPr>
                <w:rFonts w:ascii="Calibri" w:eastAsia="Times New Roman" w:hAnsi="Calibri" w:cs="Calibri"/>
                <w:color w:val="000000"/>
              </w:rPr>
              <w:t>Are all electrical wiring and connections in good repair, with no bare or frayed wires?</w:t>
            </w:r>
          </w:p>
        </w:tc>
      </w:tr>
      <w:tr w:rsidR="00101ADE" w:rsidRPr="00101ADE" w14:paraId="3DDD2F54" w14:textId="77777777" w:rsidTr="00101ADE">
        <w:trPr>
          <w:trHeight w:val="288"/>
        </w:trPr>
        <w:tc>
          <w:tcPr>
            <w:tcW w:w="9360" w:type="dxa"/>
            <w:tcBorders>
              <w:top w:val="nil"/>
              <w:left w:val="nil"/>
              <w:bottom w:val="nil"/>
              <w:right w:val="nil"/>
            </w:tcBorders>
            <w:shd w:val="clear" w:color="auto" w:fill="auto"/>
            <w:noWrap/>
            <w:vAlign w:val="bottom"/>
            <w:hideMark/>
          </w:tcPr>
          <w:p w14:paraId="487B50F2" w14:textId="77777777" w:rsidR="00101ADE" w:rsidRPr="00101ADE" w:rsidRDefault="00101ADE" w:rsidP="00101ADE">
            <w:pPr>
              <w:spacing w:after="0" w:line="360" w:lineRule="auto"/>
              <w:rPr>
                <w:rFonts w:ascii="Calibri" w:eastAsia="Times New Roman" w:hAnsi="Calibri" w:cs="Calibri"/>
                <w:color w:val="000000"/>
              </w:rPr>
            </w:pPr>
            <w:r w:rsidRPr="00101ADE">
              <w:rPr>
                <w:rFonts w:ascii="Calibri" w:eastAsia="Times New Roman" w:hAnsi="Calibri" w:cs="Calibri"/>
                <w:color w:val="000000"/>
              </w:rPr>
              <w:t>Are all moving parts free from rust or corrosion?</w:t>
            </w:r>
          </w:p>
        </w:tc>
      </w:tr>
      <w:tr w:rsidR="00101ADE" w:rsidRPr="00101ADE" w14:paraId="270AA61D" w14:textId="77777777" w:rsidTr="00101ADE">
        <w:trPr>
          <w:trHeight w:val="288"/>
        </w:trPr>
        <w:tc>
          <w:tcPr>
            <w:tcW w:w="9360" w:type="dxa"/>
            <w:tcBorders>
              <w:top w:val="nil"/>
              <w:left w:val="nil"/>
              <w:bottom w:val="nil"/>
              <w:right w:val="nil"/>
            </w:tcBorders>
            <w:shd w:val="clear" w:color="auto" w:fill="auto"/>
            <w:noWrap/>
            <w:vAlign w:val="bottom"/>
            <w:hideMark/>
          </w:tcPr>
          <w:p w14:paraId="696D7411" w14:textId="034FF46B" w:rsidR="00101ADE" w:rsidRPr="00101ADE" w:rsidRDefault="00101ADE" w:rsidP="00101ADE">
            <w:pPr>
              <w:spacing w:after="0" w:line="360" w:lineRule="auto"/>
              <w:rPr>
                <w:rFonts w:ascii="Calibri" w:eastAsia="Times New Roman" w:hAnsi="Calibri" w:cs="Calibri"/>
                <w:color w:val="000000"/>
              </w:rPr>
            </w:pPr>
            <w:r w:rsidRPr="00101ADE">
              <w:rPr>
                <w:rFonts w:ascii="Calibri" w:eastAsia="Times New Roman" w:hAnsi="Calibri" w:cs="Calibri"/>
                <w:color w:val="000000"/>
              </w:rPr>
              <w:t xml:space="preserve">Are nuts, </w:t>
            </w:r>
            <w:r w:rsidRPr="00101ADE">
              <w:rPr>
                <w:rFonts w:ascii="Calibri" w:eastAsia="Times New Roman" w:hAnsi="Calibri" w:cs="Calibri"/>
                <w:color w:val="000000"/>
              </w:rPr>
              <w:t>bolts,</w:t>
            </w:r>
            <w:r w:rsidRPr="00101ADE">
              <w:rPr>
                <w:rFonts w:ascii="Calibri" w:eastAsia="Times New Roman" w:hAnsi="Calibri" w:cs="Calibri"/>
                <w:color w:val="000000"/>
              </w:rPr>
              <w:t xml:space="preserve"> and screws tight?</w:t>
            </w:r>
          </w:p>
        </w:tc>
      </w:tr>
      <w:tr w:rsidR="00101ADE" w:rsidRPr="00101ADE" w14:paraId="5B20FB03" w14:textId="77777777" w:rsidTr="00101ADE">
        <w:trPr>
          <w:trHeight w:val="288"/>
        </w:trPr>
        <w:tc>
          <w:tcPr>
            <w:tcW w:w="9360" w:type="dxa"/>
            <w:tcBorders>
              <w:top w:val="nil"/>
              <w:left w:val="nil"/>
              <w:bottom w:val="nil"/>
              <w:right w:val="nil"/>
            </w:tcBorders>
            <w:shd w:val="clear" w:color="auto" w:fill="auto"/>
            <w:noWrap/>
            <w:vAlign w:val="bottom"/>
            <w:hideMark/>
          </w:tcPr>
          <w:p w14:paraId="5E937CA0" w14:textId="02151FAC" w:rsidR="00101ADE" w:rsidRPr="00101ADE" w:rsidRDefault="00101ADE" w:rsidP="00101ADE">
            <w:pPr>
              <w:spacing w:after="0" w:line="360" w:lineRule="auto"/>
              <w:rPr>
                <w:rFonts w:ascii="Calibri" w:eastAsia="Times New Roman" w:hAnsi="Calibri" w:cs="Calibri"/>
                <w:color w:val="000000"/>
              </w:rPr>
            </w:pPr>
            <w:r w:rsidRPr="00101ADE">
              <w:rPr>
                <w:rFonts w:ascii="Calibri" w:eastAsia="Times New Roman" w:hAnsi="Calibri" w:cs="Calibri"/>
                <w:color w:val="000000"/>
              </w:rPr>
              <w:t xml:space="preserve">Is the air provided by the system in the normal </w:t>
            </w:r>
            <w:r w:rsidRPr="00101ADE">
              <w:rPr>
                <w:rFonts w:ascii="Calibri" w:eastAsia="Times New Roman" w:hAnsi="Calibri" w:cs="Calibri"/>
                <w:color w:val="000000"/>
              </w:rPr>
              <w:t>operating</w:t>
            </w:r>
            <w:r w:rsidRPr="00101ADE">
              <w:rPr>
                <w:rFonts w:ascii="Calibri" w:eastAsia="Times New Roman" w:hAnsi="Calibri" w:cs="Calibri"/>
                <w:color w:val="000000"/>
              </w:rPr>
              <w:t xml:space="preserve"> range, with thermostats calibrated?</w:t>
            </w:r>
          </w:p>
        </w:tc>
      </w:tr>
      <w:tr w:rsidR="00101ADE" w:rsidRPr="00101ADE" w14:paraId="15921357" w14:textId="77777777" w:rsidTr="00101ADE">
        <w:trPr>
          <w:trHeight w:val="288"/>
        </w:trPr>
        <w:tc>
          <w:tcPr>
            <w:tcW w:w="9360" w:type="dxa"/>
            <w:tcBorders>
              <w:top w:val="nil"/>
              <w:left w:val="nil"/>
              <w:bottom w:val="nil"/>
              <w:right w:val="nil"/>
            </w:tcBorders>
            <w:shd w:val="clear" w:color="auto" w:fill="auto"/>
            <w:noWrap/>
            <w:vAlign w:val="bottom"/>
            <w:hideMark/>
          </w:tcPr>
          <w:p w14:paraId="1B4A89B8" w14:textId="77777777" w:rsidR="00101ADE" w:rsidRPr="00101ADE" w:rsidRDefault="00101ADE" w:rsidP="00101ADE">
            <w:pPr>
              <w:spacing w:after="0" w:line="360" w:lineRule="auto"/>
              <w:rPr>
                <w:rFonts w:ascii="Calibri" w:eastAsia="Times New Roman" w:hAnsi="Calibri" w:cs="Calibri"/>
                <w:color w:val="000000"/>
              </w:rPr>
            </w:pPr>
            <w:r w:rsidRPr="00101ADE">
              <w:rPr>
                <w:rFonts w:ascii="Calibri" w:eastAsia="Times New Roman" w:hAnsi="Calibri" w:cs="Calibri"/>
                <w:color w:val="000000"/>
              </w:rPr>
              <w:lastRenderedPageBreak/>
              <w:t>Is air quality tested if poor quality is suspected?</w:t>
            </w:r>
          </w:p>
        </w:tc>
      </w:tr>
      <w:tr w:rsidR="00101ADE" w:rsidRPr="00101ADE" w14:paraId="3B773C8F" w14:textId="77777777" w:rsidTr="00101ADE">
        <w:trPr>
          <w:trHeight w:val="288"/>
        </w:trPr>
        <w:tc>
          <w:tcPr>
            <w:tcW w:w="9360" w:type="dxa"/>
            <w:tcBorders>
              <w:top w:val="nil"/>
              <w:left w:val="nil"/>
              <w:bottom w:val="nil"/>
              <w:right w:val="nil"/>
            </w:tcBorders>
            <w:shd w:val="clear" w:color="auto" w:fill="auto"/>
            <w:noWrap/>
            <w:vAlign w:val="bottom"/>
            <w:hideMark/>
          </w:tcPr>
          <w:p w14:paraId="1FFCACA0" w14:textId="77777777" w:rsidR="00101ADE" w:rsidRPr="00101ADE" w:rsidRDefault="00101ADE" w:rsidP="00101ADE">
            <w:pPr>
              <w:spacing w:after="0" w:line="360" w:lineRule="auto"/>
              <w:rPr>
                <w:rFonts w:ascii="Calibri" w:eastAsia="Times New Roman" w:hAnsi="Calibri" w:cs="Calibri"/>
                <w:color w:val="000000"/>
              </w:rPr>
            </w:pPr>
            <w:r w:rsidRPr="00101ADE">
              <w:rPr>
                <w:rFonts w:ascii="Calibri" w:eastAsia="Times New Roman" w:hAnsi="Calibri" w:cs="Calibri"/>
                <w:color w:val="000000"/>
              </w:rPr>
              <w:t>Are indoor air quality complaints investigated, and are the results conveyed to workers?</w:t>
            </w:r>
          </w:p>
        </w:tc>
      </w:tr>
    </w:tbl>
    <w:p w14:paraId="12D26708" w14:textId="77777777" w:rsidR="00101ADE" w:rsidRDefault="00101ADE"/>
    <w:sectPr w:rsidR="00101AD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AF12F" w14:textId="77777777" w:rsidR="00101ADE" w:rsidRDefault="00101ADE" w:rsidP="00101ADE">
      <w:pPr>
        <w:spacing w:after="0" w:line="240" w:lineRule="auto"/>
      </w:pPr>
      <w:r>
        <w:separator/>
      </w:r>
    </w:p>
  </w:endnote>
  <w:endnote w:type="continuationSeparator" w:id="0">
    <w:p w14:paraId="4CCF960E" w14:textId="77777777" w:rsidR="00101ADE" w:rsidRDefault="00101ADE" w:rsidP="0010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805ED" w14:textId="77777777" w:rsidR="00101ADE" w:rsidRDefault="00101ADE" w:rsidP="00101ADE">
      <w:pPr>
        <w:spacing w:after="0" w:line="240" w:lineRule="auto"/>
      </w:pPr>
      <w:r>
        <w:separator/>
      </w:r>
    </w:p>
  </w:footnote>
  <w:footnote w:type="continuationSeparator" w:id="0">
    <w:p w14:paraId="039A7BAD" w14:textId="77777777" w:rsidR="00101ADE" w:rsidRDefault="00101ADE" w:rsidP="0010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191BD" w14:textId="45EE06FE" w:rsidR="00101ADE" w:rsidRDefault="00101ADE">
    <w:pPr>
      <w:pStyle w:val="Header"/>
    </w:pPr>
    <w:r>
      <w:rPr>
        <w:noProof/>
      </w:rPr>
      <w:drawing>
        <wp:inline distT="0" distB="0" distL="0" distR="0" wp14:anchorId="578F0D2C" wp14:editId="25F93517">
          <wp:extent cx="927100" cy="367973"/>
          <wp:effectExtent l="0" t="0" r="635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3445" cy="3744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ADE"/>
    <w:rsid w:val="000F132B"/>
    <w:rsid w:val="00101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465B8"/>
  <w15:chartTrackingRefBased/>
  <w15:docId w15:val="{E667FB53-FEFE-4184-A524-6AD2640F7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A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ADE"/>
  </w:style>
  <w:style w:type="paragraph" w:styleId="Footer">
    <w:name w:val="footer"/>
    <w:basedOn w:val="Normal"/>
    <w:link w:val="FooterChar"/>
    <w:uiPriority w:val="99"/>
    <w:unhideWhenUsed/>
    <w:rsid w:val="0010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65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B3B03BDFC3454C8F627B68545C8915" ma:contentTypeVersion="13" ma:contentTypeDescription="Create a new document." ma:contentTypeScope="" ma:versionID="4b7375b33a937a09ccea4aa2861ba9be">
  <xsd:schema xmlns:xsd="http://www.w3.org/2001/XMLSchema" xmlns:xs="http://www.w3.org/2001/XMLSchema" xmlns:p="http://schemas.microsoft.com/office/2006/metadata/properties" xmlns:ns2="fc3e9b1f-a2fb-4ea4-b1aa-20c58589428b" xmlns:ns3="922b33fb-842c-431a-91c3-6aa212191d84" targetNamespace="http://schemas.microsoft.com/office/2006/metadata/properties" ma:root="true" ma:fieldsID="361631b6731de927b2ce73ae8a53d8b8" ns2:_="" ns3:_="">
    <xsd:import namespace="fc3e9b1f-a2fb-4ea4-b1aa-20c58589428b"/>
    <xsd:import namespace="922b33fb-842c-431a-91c3-6aa212191d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e9b1f-a2fb-4ea4-b1aa-20c585894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2b33fb-842c-431a-91c3-6aa212191d8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E7CDA1-0DF8-4B7B-A9D9-C21E924C2B07}"/>
</file>

<file path=customXml/itemProps2.xml><?xml version="1.0" encoding="utf-8"?>
<ds:datastoreItem xmlns:ds="http://schemas.openxmlformats.org/officeDocument/2006/customXml" ds:itemID="{A49F94A9-C46F-4AA3-A079-CCF9116AD74E}"/>
</file>

<file path=customXml/itemProps3.xml><?xml version="1.0" encoding="utf-8"?>
<ds:datastoreItem xmlns:ds="http://schemas.openxmlformats.org/officeDocument/2006/customXml" ds:itemID="{5B87A22A-8278-49C2-8CCC-8412B6BC8F99}"/>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1931</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Gould</dc:creator>
  <cp:keywords/>
  <dc:description/>
  <cp:lastModifiedBy>Emily Gould</cp:lastModifiedBy>
  <cp:revision>1</cp:revision>
  <dcterms:created xsi:type="dcterms:W3CDTF">2022-04-12T14:49:00Z</dcterms:created>
  <dcterms:modified xsi:type="dcterms:W3CDTF">2022-04-12T14:50:00Z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0x01010000B3B03BDFC3454C8F627B68545C8915</vt:lpwstr>
  </property>
</Properties>
</file>