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ACDD" w14:textId="281E02CF" w:rsidR="00212666" w:rsidRPr="002B129E" w:rsidRDefault="00212666" w:rsidP="00212666">
      <w:pPr>
        <w:jc w:val="center"/>
        <w:rPr>
          <w:b/>
          <w:bCs/>
          <w:color w:val="FF0000"/>
          <w:sz w:val="52"/>
          <w:szCs w:val="52"/>
        </w:rPr>
      </w:pPr>
      <w:r>
        <w:rPr>
          <w:b/>
          <w:bCs/>
          <w:color w:val="FF0000"/>
          <w:sz w:val="52"/>
          <w:szCs w:val="52"/>
        </w:rPr>
        <w:t>Walkways</w:t>
      </w:r>
      <w:r w:rsidRPr="002B129E">
        <w:rPr>
          <w:b/>
          <w:bCs/>
          <w:color w:val="FF0000"/>
          <w:sz w:val="52"/>
          <w:szCs w:val="52"/>
        </w:rPr>
        <w:t xml:space="preserve"> Template Guide</w:t>
      </w:r>
    </w:p>
    <w:p w14:paraId="52397982" w14:textId="3CD243AF" w:rsidR="000F132B" w:rsidRDefault="00212666">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97B5B20" w14:textId="3C63D090" w:rsidR="00212666" w:rsidRDefault="00212666"/>
    <w:tbl>
      <w:tblPr>
        <w:tblW w:w="9360" w:type="dxa"/>
        <w:tblInd w:w="-108" w:type="dxa"/>
        <w:tblLook w:val="04A0" w:firstRow="1" w:lastRow="0" w:firstColumn="1" w:lastColumn="0" w:noHBand="0" w:noVBand="1"/>
      </w:tblPr>
      <w:tblGrid>
        <w:gridCol w:w="9360"/>
      </w:tblGrid>
      <w:tr w:rsidR="00212666" w:rsidRPr="00212666" w14:paraId="7F5D0D2C" w14:textId="77777777" w:rsidTr="00212666">
        <w:trPr>
          <w:trHeight w:val="288"/>
        </w:trPr>
        <w:tc>
          <w:tcPr>
            <w:tcW w:w="9360" w:type="dxa"/>
            <w:tcBorders>
              <w:top w:val="nil"/>
              <w:left w:val="nil"/>
              <w:bottom w:val="nil"/>
              <w:right w:val="nil"/>
            </w:tcBorders>
            <w:shd w:val="clear" w:color="auto" w:fill="auto"/>
            <w:noWrap/>
            <w:vAlign w:val="bottom"/>
            <w:hideMark/>
          </w:tcPr>
          <w:p w14:paraId="2CA98B98" w14:textId="558EAEE4" w:rsidR="00212666" w:rsidRPr="00212666" w:rsidRDefault="00212666" w:rsidP="00212666">
            <w:pPr>
              <w:spacing w:after="0" w:line="360" w:lineRule="auto"/>
              <w:rPr>
                <w:rFonts w:ascii="Calibri" w:eastAsia="Times New Roman" w:hAnsi="Calibri" w:cs="Calibri"/>
                <w:color w:val="000000"/>
              </w:rPr>
            </w:pPr>
            <w:r>
              <w:rPr>
                <w:rFonts w:ascii="Calibri" w:eastAsia="Times New Roman" w:hAnsi="Calibri" w:cs="Calibri"/>
                <w:color w:val="000000"/>
              </w:rPr>
              <w:t xml:space="preserve"> </w:t>
            </w:r>
          </w:p>
        </w:tc>
      </w:tr>
      <w:tr w:rsidR="00212666" w:rsidRPr="00212666" w14:paraId="3F7E8F5B" w14:textId="77777777" w:rsidTr="00212666">
        <w:trPr>
          <w:trHeight w:val="288"/>
        </w:trPr>
        <w:tc>
          <w:tcPr>
            <w:tcW w:w="9360" w:type="dxa"/>
            <w:tcBorders>
              <w:top w:val="nil"/>
              <w:left w:val="nil"/>
              <w:bottom w:val="nil"/>
              <w:right w:val="nil"/>
            </w:tcBorders>
            <w:shd w:val="clear" w:color="auto" w:fill="auto"/>
            <w:noWrap/>
            <w:vAlign w:val="bottom"/>
            <w:hideMark/>
          </w:tcPr>
          <w:p w14:paraId="2FCF51B6" w14:textId="77777777" w:rsidR="00212666" w:rsidRPr="00212666" w:rsidRDefault="00212666" w:rsidP="00212666">
            <w:pPr>
              <w:spacing w:after="0" w:line="360" w:lineRule="auto"/>
              <w:rPr>
                <w:rFonts w:ascii="Calibri" w:eastAsia="Times New Roman" w:hAnsi="Calibri" w:cs="Calibri"/>
                <w:color w:val="000000"/>
              </w:rPr>
            </w:pPr>
            <w:bookmarkStart w:id="0" w:name="RANGE!B5"/>
            <w:r w:rsidRPr="00212666">
              <w:rPr>
                <w:rFonts w:ascii="Calibri" w:eastAsia="Times New Roman" w:hAnsi="Calibri" w:cs="Calibri"/>
                <w:color w:val="000000"/>
              </w:rPr>
              <w:t>Are aisles and walkways appropriately marked?</w:t>
            </w:r>
            <w:bookmarkEnd w:id="0"/>
          </w:p>
        </w:tc>
      </w:tr>
      <w:tr w:rsidR="00212666" w:rsidRPr="00212666" w14:paraId="5ADA56BD" w14:textId="77777777" w:rsidTr="00212666">
        <w:trPr>
          <w:trHeight w:val="288"/>
        </w:trPr>
        <w:tc>
          <w:tcPr>
            <w:tcW w:w="9360" w:type="dxa"/>
            <w:tcBorders>
              <w:top w:val="nil"/>
              <w:left w:val="nil"/>
              <w:bottom w:val="nil"/>
              <w:right w:val="nil"/>
            </w:tcBorders>
            <w:shd w:val="clear" w:color="auto" w:fill="auto"/>
            <w:noWrap/>
            <w:vAlign w:val="bottom"/>
            <w:hideMark/>
          </w:tcPr>
          <w:p w14:paraId="754E6089"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walkways properly illuminated?</w:t>
            </w:r>
          </w:p>
        </w:tc>
      </w:tr>
      <w:tr w:rsidR="00212666" w:rsidRPr="00212666" w14:paraId="4699C165" w14:textId="77777777" w:rsidTr="00212666">
        <w:trPr>
          <w:trHeight w:val="288"/>
        </w:trPr>
        <w:tc>
          <w:tcPr>
            <w:tcW w:w="9360" w:type="dxa"/>
            <w:tcBorders>
              <w:top w:val="nil"/>
              <w:left w:val="nil"/>
              <w:bottom w:val="nil"/>
              <w:right w:val="nil"/>
            </w:tcBorders>
            <w:shd w:val="clear" w:color="auto" w:fill="auto"/>
            <w:noWrap/>
            <w:vAlign w:val="bottom"/>
            <w:hideMark/>
          </w:tcPr>
          <w:p w14:paraId="053E6AF4" w14:textId="77777777" w:rsidR="00212666" w:rsidRPr="00212666" w:rsidRDefault="00212666" w:rsidP="00212666">
            <w:pPr>
              <w:spacing w:after="0" w:line="360" w:lineRule="auto"/>
              <w:rPr>
                <w:rFonts w:ascii="Calibri" w:eastAsia="Times New Roman" w:hAnsi="Calibri" w:cs="Calibri"/>
                <w:color w:val="000000"/>
              </w:rPr>
            </w:pPr>
            <w:bookmarkStart w:id="1" w:name="RANGE!B7"/>
            <w:r w:rsidRPr="00212666">
              <w:rPr>
                <w:rFonts w:ascii="Calibri" w:eastAsia="Times New Roman" w:hAnsi="Calibri" w:cs="Calibri"/>
                <w:color w:val="000000"/>
              </w:rPr>
              <w:t>Are changes of direction or elevation easily identified?</w:t>
            </w:r>
            <w:bookmarkEnd w:id="1"/>
          </w:p>
        </w:tc>
      </w:tr>
      <w:tr w:rsidR="00212666" w:rsidRPr="00212666" w14:paraId="0EE33152" w14:textId="77777777" w:rsidTr="00212666">
        <w:trPr>
          <w:trHeight w:val="288"/>
        </w:trPr>
        <w:tc>
          <w:tcPr>
            <w:tcW w:w="9360" w:type="dxa"/>
            <w:tcBorders>
              <w:top w:val="nil"/>
              <w:left w:val="nil"/>
              <w:bottom w:val="nil"/>
              <w:right w:val="nil"/>
            </w:tcBorders>
            <w:shd w:val="clear" w:color="auto" w:fill="auto"/>
            <w:noWrap/>
            <w:vAlign w:val="bottom"/>
            <w:hideMark/>
          </w:tcPr>
          <w:p w14:paraId="139D26B9" w14:textId="77777777" w:rsidR="00212666" w:rsidRPr="00212666" w:rsidRDefault="00212666" w:rsidP="00212666">
            <w:pPr>
              <w:spacing w:after="0" w:line="360" w:lineRule="auto"/>
              <w:rPr>
                <w:rFonts w:ascii="Calibri" w:eastAsia="Times New Roman" w:hAnsi="Calibri" w:cs="Calibri"/>
                <w:color w:val="000000"/>
              </w:rPr>
            </w:pPr>
            <w:bookmarkStart w:id="2" w:name="RANGE!B8"/>
            <w:r w:rsidRPr="00212666">
              <w:rPr>
                <w:rFonts w:ascii="Calibri" w:eastAsia="Times New Roman" w:hAnsi="Calibri" w:cs="Calibri"/>
                <w:color w:val="000000"/>
              </w:rPr>
              <w:t>Are wet surfaces covered with non-slip materials?</w:t>
            </w:r>
            <w:bookmarkEnd w:id="2"/>
          </w:p>
        </w:tc>
      </w:tr>
      <w:tr w:rsidR="00212666" w:rsidRPr="00212666" w14:paraId="23C01EF2" w14:textId="77777777" w:rsidTr="00212666">
        <w:trPr>
          <w:trHeight w:val="288"/>
        </w:trPr>
        <w:tc>
          <w:tcPr>
            <w:tcW w:w="9360" w:type="dxa"/>
            <w:tcBorders>
              <w:top w:val="nil"/>
              <w:left w:val="nil"/>
              <w:bottom w:val="nil"/>
              <w:right w:val="nil"/>
            </w:tcBorders>
            <w:shd w:val="clear" w:color="auto" w:fill="auto"/>
            <w:noWrap/>
            <w:vAlign w:val="bottom"/>
            <w:hideMark/>
          </w:tcPr>
          <w:p w14:paraId="3CE7CD6A" w14:textId="77777777" w:rsidR="00212666" w:rsidRPr="00212666" w:rsidRDefault="00212666" w:rsidP="00212666">
            <w:pPr>
              <w:spacing w:after="0" w:line="360" w:lineRule="auto"/>
              <w:rPr>
                <w:rFonts w:ascii="Calibri" w:eastAsia="Times New Roman" w:hAnsi="Calibri" w:cs="Calibri"/>
                <w:color w:val="000000"/>
              </w:rPr>
            </w:pPr>
            <w:bookmarkStart w:id="3" w:name="RANGE!B9"/>
            <w:r w:rsidRPr="00212666">
              <w:rPr>
                <w:rFonts w:ascii="Calibri" w:eastAsia="Times New Roman" w:hAnsi="Calibri" w:cs="Calibri"/>
                <w:color w:val="000000"/>
              </w:rPr>
              <w:t>Are openings or holes in the floors or other walking surfaces repaired or otherwise made safe?</w:t>
            </w:r>
            <w:bookmarkEnd w:id="3"/>
          </w:p>
        </w:tc>
      </w:tr>
      <w:tr w:rsidR="00212666" w:rsidRPr="00212666" w14:paraId="0D4A7773" w14:textId="77777777" w:rsidTr="00212666">
        <w:trPr>
          <w:trHeight w:val="288"/>
        </w:trPr>
        <w:tc>
          <w:tcPr>
            <w:tcW w:w="9360" w:type="dxa"/>
            <w:tcBorders>
              <w:top w:val="nil"/>
              <w:left w:val="nil"/>
              <w:bottom w:val="nil"/>
              <w:right w:val="nil"/>
            </w:tcBorders>
            <w:shd w:val="clear" w:color="auto" w:fill="auto"/>
            <w:noWrap/>
            <w:vAlign w:val="bottom"/>
            <w:hideMark/>
          </w:tcPr>
          <w:p w14:paraId="1C6FEFAD" w14:textId="77777777" w:rsidR="00212666" w:rsidRPr="00212666" w:rsidRDefault="00212666" w:rsidP="00212666">
            <w:pPr>
              <w:spacing w:after="0" w:line="360" w:lineRule="auto"/>
              <w:rPr>
                <w:rFonts w:ascii="Calibri" w:eastAsia="Times New Roman" w:hAnsi="Calibri" w:cs="Calibri"/>
                <w:color w:val="000000"/>
              </w:rPr>
            </w:pPr>
            <w:bookmarkStart w:id="4" w:name="RANGE!B10"/>
            <w:r w:rsidRPr="00212666">
              <w:rPr>
                <w:rFonts w:ascii="Calibri" w:eastAsia="Times New Roman" w:hAnsi="Calibri" w:cs="Calibri"/>
                <w:color w:val="000000"/>
              </w:rPr>
              <w:t>Is there a safe clearance for walking in aisles in which vehicles operate?</w:t>
            </w:r>
            <w:bookmarkEnd w:id="4"/>
          </w:p>
        </w:tc>
      </w:tr>
      <w:tr w:rsidR="00212666" w:rsidRPr="00212666" w14:paraId="177B2008" w14:textId="77777777" w:rsidTr="00212666">
        <w:trPr>
          <w:trHeight w:val="288"/>
        </w:trPr>
        <w:tc>
          <w:tcPr>
            <w:tcW w:w="9360" w:type="dxa"/>
            <w:tcBorders>
              <w:top w:val="nil"/>
              <w:left w:val="nil"/>
              <w:bottom w:val="nil"/>
              <w:right w:val="nil"/>
            </w:tcBorders>
            <w:shd w:val="clear" w:color="auto" w:fill="auto"/>
            <w:noWrap/>
            <w:vAlign w:val="bottom"/>
            <w:hideMark/>
          </w:tcPr>
          <w:p w14:paraId="7CD521B5" w14:textId="77777777" w:rsidR="00212666" w:rsidRPr="00212666" w:rsidRDefault="00212666" w:rsidP="00212666">
            <w:pPr>
              <w:spacing w:after="0" w:line="360" w:lineRule="auto"/>
              <w:rPr>
                <w:rFonts w:ascii="Calibri" w:eastAsia="Times New Roman" w:hAnsi="Calibri" w:cs="Calibri"/>
                <w:color w:val="000000"/>
              </w:rPr>
            </w:pPr>
            <w:bookmarkStart w:id="5" w:name="RANGE!B11"/>
            <w:r w:rsidRPr="00212666">
              <w:rPr>
                <w:rFonts w:ascii="Calibri" w:eastAsia="Times New Roman" w:hAnsi="Calibri" w:cs="Calibri"/>
                <w:color w:val="000000"/>
              </w:rPr>
              <w:t>Are materials and equipment stored so sharp edges and corners do not interfere with the walkway?</w:t>
            </w:r>
            <w:bookmarkEnd w:id="5"/>
          </w:p>
        </w:tc>
      </w:tr>
      <w:tr w:rsidR="00212666" w:rsidRPr="00212666" w14:paraId="36F11FC1" w14:textId="77777777" w:rsidTr="00212666">
        <w:trPr>
          <w:trHeight w:val="288"/>
        </w:trPr>
        <w:tc>
          <w:tcPr>
            <w:tcW w:w="9360" w:type="dxa"/>
            <w:tcBorders>
              <w:top w:val="nil"/>
              <w:left w:val="nil"/>
              <w:bottom w:val="nil"/>
              <w:right w:val="nil"/>
            </w:tcBorders>
            <w:shd w:val="clear" w:color="auto" w:fill="auto"/>
            <w:noWrap/>
            <w:vAlign w:val="bottom"/>
            <w:hideMark/>
          </w:tcPr>
          <w:p w14:paraId="69888F5F" w14:textId="77777777" w:rsidR="00212666" w:rsidRPr="00212666" w:rsidRDefault="00212666" w:rsidP="00212666">
            <w:pPr>
              <w:spacing w:after="0" w:line="360" w:lineRule="auto"/>
              <w:rPr>
                <w:rFonts w:ascii="Calibri" w:eastAsia="Times New Roman" w:hAnsi="Calibri" w:cs="Calibri"/>
                <w:color w:val="000000"/>
              </w:rPr>
            </w:pPr>
            <w:bookmarkStart w:id="6" w:name="RANGE!B12"/>
            <w:r w:rsidRPr="00212666">
              <w:rPr>
                <w:rFonts w:ascii="Calibri" w:eastAsia="Times New Roman" w:hAnsi="Calibri" w:cs="Calibri"/>
                <w:color w:val="000000"/>
              </w:rPr>
              <w:t>Do aisles or walkways near moving or operating machinery, welding, and similar operations keep employees away from hazards?</w:t>
            </w:r>
            <w:bookmarkEnd w:id="6"/>
          </w:p>
        </w:tc>
      </w:tr>
      <w:tr w:rsidR="00212666" w:rsidRPr="00212666" w14:paraId="756003D8" w14:textId="77777777" w:rsidTr="00212666">
        <w:trPr>
          <w:trHeight w:val="288"/>
        </w:trPr>
        <w:tc>
          <w:tcPr>
            <w:tcW w:w="9360" w:type="dxa"/>
            <w:tcBorders>
              <w:top w:val="nil"/>
              <w:left w:val="nil"/>
              <w:bottom w:val="nil"/>
              <w:right w:val="nil"/>
            </w:tcBorders>
            <w:shd w:val="clear" w:color="auto" w:fill="auto"/>
            <w:noWrap/>
            <w:vAlign w:val="bottom"/>
            <w:hideMark/>
          </w:tcPr>
          <w:p w14:paraId="5B5C0CB3" w14:textId="77777777" w:rsidR="00212666" w:rsidRPr="00212666" w:rsidRDefault="00212666" w:rsidP="00212666">
            <w:pPr>
              <w:spacing w:after="0" w:line="360" w:lineRule="auto"/>
              <w:rPr>
                <w:rFonts w:ascii="Calibri" w:eastAsia="Times New Roman" w:hAnsi="Calibri" w:cs="Calibri"/>
                <w:color w:val="000000"/>
              </w:rPr>
            </w:pPr>
            <w:bookmarkStart w:id="7" w:name="RANGE!B13"/>
            <w:r w:rsidRPr="00212666">
              <w:rPr>
                <w:rFonts w:ascii="Calibri" w:eastAsia="Times New Roman" w:hAnsi="Calibri" w:cs="Calibri"/>
                <w:color w:val="000000"/>
              </w:rPr>
              <w:t>Is there floor-to-headroom height of at least 6.5 feet provided for the entire length of any walkway?</w:t>
            </w:r>
            <w:bookmarkEnd w:id="7"/>
          </w:p>
        </w:tc>
      </w:tr>
      <w:tr w:rsidR="00212666" w:rsidRPr="00212666" w14:paraId="7BFBB293" w14:textId="77777777" w:rsidTr="00212666">
        <w:trPr>
          <w:trHeight w:val="288"/>
        </w:trPr>
        <w:tc>
          <w:tcPr>
            <w:tcW w:w="9360" w:type="dxa"/>
            <w:tcBorders>
              <w:top w:val="nil"/>
              <w:left w:val="nil"/>
              <w:bottom w:val="nil"/>
              <w:right w:val="nil"/>
            </w:tcBorders>
            <w:shd w:val="clear" w:color="auto" w:fill="auto"/>
            <w:noWrap/>
            <w:vAlign w:val="bottom"/>
            <w:hideMark/>
          </w:tcPr>
          <w:p w14:paraId="7F8066FB" w14:textId="77777777" w:rsidR="00212666" w:rsidRPr="00212666" w:rsidRDefault="00212666" w:rsidP="00212666">
            <w:pPr>
              <w:spacing w:after="0" w:line="360" w:lineRule="auto"/>
              <w:rPr>
                <w:rFonts w:ascii="Calibri" w:eastAsia="Times New Roman" w:hAnsi="Calibri" w:cs="Calibri"/>
                <w:color w:val="000000"/>
              </w:rPr>
            </w:pPr>
            <w:bookmarkStart w:id="8" w:name="RANGE!B14"/>
            <w:r w:rsidRPr="00212666">
              <w:rPr>
                <w:rFonts w:ascii="Calibri" w:eastAsia="Times New Roman" w:hAnsi="Calibri" w:cs="Calibri"/>
                <w:color w:val="000000"/>
              </w:rPr>
              <w:t>Are standard guardrails provided wherever aisle or walkway surfaces are elevated more than four feet above floor or ground?</w:t>
            </w:r>
            <w:bookmarkEnd w:id="8"/>
          </w:p>
        </w:tc>
      </w:tr>
      <w:tr w:rsidR="00212666" w:rsidRPr="00212666" w14:paraId="243DCA0E" w14:textId="77777777" w:rsidTr="00212666">
        <w:trPr>
          <w:trHeight w:val="288"/>
        </w:trPr>
        <w:tc>
          <w:tcPr>
            <w:tcW w:w="9360" w:type="dxa"/>
            <w:tcBorders>
              <w:top w:val="nil"/>
              <w:left w:val="nil"/>
              <w:bottom w:val="nil"/>
              <w:right w:val="nil"/>
            </w:tcBorders>
            <w:shd w:val="clear" w:color="auto" w:fill="auto"/>
            <w:noWrap/>
            <w:vAlign w:val="bottom"/>
            <w:hideMark/>
          </w:tcPr>
          <w:p w14:paraId="01FEBA4D" w14:textId="77777777" w:rsidR="00212666" w:rsidRPr="00212666" w:rsidRDefault="00212666" w:rsidP="00212666">
            <w:pPr>
              <w:spacing w:after="0" w:line="360" w:lineRule="auto"/>
              <w:rPr>
                <w:rFonts w:ascii="Calibri" w:eastAsia="Times New Roman" w:hAnsi="Calibri" w:cs="Calibri"/>
                <w:color w:val="000000"/>
              </w:rPr>
            </w:pPr>
            <w:bookmarkStart w:id="9" w:name="RANGE!B15"/>
            <w:r w:rsidRPr="00212666">
              <w:rPr>
                <w:rFonts w:ascii="Calibri" w:eastAsia="Times New Roman" w:hAnsi="Calibri" w:cs="Calibri"/>
                <w:color w:val="000000"/>
              </w:rPr>
              <w:t>Are bridges provided over conveyors and similar hazards?</w:t>
            </w:r>
            <w:bookmarkEnd w:id="9"/>
          </w:p>
        </w:tc>
      </w:tr>
    </w:tbl>
    <w:p w14:paraId="5C44FA67" w14:textId="5DD84E12" w:rsidR="00212666" w:rsidRDefault="00212666"/>
    <w:p w14:paraId="4E38024C" w14:textId="1F121133" w:rsidR="00212666" w:rsidRPr="00212666" w:rsidRDefault="00212666">
      <w:pPr>
        <w:rPr>
          <w:b/>
          <w:bCs/>
          <w:color w:val="FF0000"/>
          <w:sz w:val="28"/>
          <w:szCs w:val="28"/>
        </w:rPr>
      </w:pPr>
      <w:r w:rsidRPr="00212666">
        <w:rPr>
          <w:b/>
          <w:bCs/>
          <w:color w:val="FF0000"/>
          <w:sz w:val="28"/>
          <w:szCs w:val="28"/>
        </w:rPr>
        <w:t>Floor and Wall Openings in Walkways</w:t>
      </w:r>
    </w:p>
    <w:tbl>
      <w:tblPr>
        <w:tblW w:w="9360" w:type="dxa"/>
        <w:tblInd w:w="-108" w:type="dxa"/>
        <w:tblLook w:val="04A0" w:firstRow="1" w:lastRow="0" w:firstColumn="1" w:lastColumn="0" w:noHBand="0" w:noVBand="1"/>
      </w:tblPr>
      <w:tblGrid>
        <w:gridCol w:w="9360"/>
      </w:tblGrid>
      <w:tr w:rsidR="00212666" w:rsidRPr="00212666" w14:paraId="0C7C4279" w14:textId="77777777" w:rsidTr="00212666">
        <w:trPr>
          <w:trHeight w:val="288"/>
        </w:trPr>
        <w:tc>
          <w:tcPr>
            <w:tcW w:w="9360" w:type="dxa"/>
            <w:tcBorders>
              <w:top w:val="nil"/>
              <w:left w:val="nil"/>
              <w:bottom w:val="nil"/>
              <w:right w:val="nil"/>
            </w:tcBorders>
            <w:shd w:val="clear" w:color="auto" w:fill="auto"/>
            <w:noWrap/>
            <w:vAlign w:val="bottom"/>
            <w:hideMark/>
          </w:tcPr>
          <w:p w14:paraId="2E7D002B"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floor openings guarded by a cover, a guardrail, or equivalent on all sides (except at stairways or ladder entrances)?</w:t>
            </w:r>
          </w:p>
        </w:tc>
      </w:tr>
      <w:tr w:rsidR="00212666" w:rsidRPr="00212666" w14:paraId="512A47A4" w14:textId="77777777" w:rsidTr="00212666">
        <w:trPr>
          <w:trHeight w:val="288"/>
        </w:trPr>
        <w:tc>
          <w:tcPr>
            <w:tcW w:w="9360" w:type="dxa"/>
            <w:tcBorders>
              <w:top w:val="nil"/>
              <w:left w:val="nil"/>
              <w:bottom w:val="nil"/>
              <w:right w:val="nil"/>
            </w:tcBorders>
            <w:shd w:val="clear" w:color="auto" w:fill="auto"/>
            <w:noWrap/>
            <w:vAlign w:val="bottom"/>
            <w:hideMark/>
          </w:tcPr>
          <w:p w14:paraId="160ECF10"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 xml:space="preserve">Are </w:t>
            </w:r>
            <w:proofErr w:type="spellStart"/>
            <w:r w:rsidRPr="00212666">
              <w:rPr>
                <w:rFonts w:ascii="Calibri" w:eastAsia="Times New Roman" w:hAnsi="Calibri" w:cs="Calibri"/>
                <w:color w:val="000000"/>
              </w:rPr>
              <w:t>toeboards</w:t>
            </w:r>
            <w:proofErr w:type="spellEnd"/>
            <w:r w:rsidRPr="00212666">
              <w:rPr>
                <w:rFonts w:ascii="Calibri" w:eastAsia="Times New Roman" w:hAnsi="Calibri" w:cs="Calibri"/>
                <w:color w:val="000000"/>
              </w:rPr>
              <w:t xml:space="preserve"> (minimum vertical 3.5” height) installed around the edges of permanent floor openings where persons may pass below the opening?</w:t>
            </w:r>
          </w:p>
        </w:tc>
      </w:tr>
      <w:tr w:rsidR="00212666" w:rsidRPr="00212666" w14:paraId="72856FC0" w14:textId="77777777" w:rsidTr="00212666">
        <w:trPr>
          <w:trHeight w:val="288"/>
        </w:trPr>
        <w:tc>
          <w:tcPr>
            <w:tcW w:w="9360" w:type="dxa"/>
            <w:tcBorders>
              <w:top w:val="nil"/>
              <w:left w:val="nil"/>
              <w:bottom w:val="nil"/>
              <w:right w:val="nil"/>
            </w:tcBorders>
            <w:shd w:val="clear" w:color="auto" w:fill="auto"/>
            <w:noWrap/>
            <w:vAlign w:val="bottom"/>
            <w:hideMark/>
          </w:tcPr>
          <w:p w14:paraId="5E0B4C92"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grates or similar type covers over floor openings such as floor drains designed to allow unimpeded foot traffic or rolling equipment?</w:t>
            </w:r>
          </w:p>
        </w:tc>
      </w:tr>
      <w:tr w:rsidR="00212666" w:rsidRPr="00212666" w14:paraId="6BDA3462" w14:textId="77777777" w:rsidTr="00212666">
        <w:trPr>
          <w:trHeight w:val="288"/>
        </w:trPr>
        <w:tc>
          <w:tcPr>
            <w:tcW w:w="9360" w:type="dxa"/>
            <w:tcBorders>
              <w:top w:val="nil"/>
              <w:left w:val="nil"/>
              <w:bottom w:val="nil"/>
              <w:right w:val="nil"/>
            </w:tcBorders>
            <w:shd w:val="clear" w:color="auto" w:fill="auto"/>
            <w:noWrap/>
            <w:vAlign w:val="bottom"/>
            <w:hideMark/>
          </w:tcPr>
          <w:p w14:paraId="041D1C7A"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unused portions of service pits and pits not in use either covered or protected by guardrails or equivalent?</w:t>
            </w:r>
          </w:p>
        </w:tc>
      </w:tr>
      <w:tr w:rsidR="00212666" w:rsidRPr="00212666" w14:paraId="1EE8E5D4" w14:textId="77777777" w:rsidTr="00212666">
        <w:trPr>
          <w:trHeight w:val="288"/>
        </w:trPr>
        <w:tc>
          <w:tcPr>
            <w:tcW w:w="9360" w:type="dxa"/>
            <w:tcBorders>
              <w:top w:val="nil"/>
              <w:left w:val="nil"/>
              <w:bottom w:val="nil"/>
              <w:right w:val="nil"/>
            </w:tcBorders>
            <w:shd w:val="clear" w:color="auto" w:fill="auto"/>
            <w:noWrap/>
            <w:vAlign w:val="bottom"/>
            <w:hideMark/>
          </w:tcPr>
          <w:p w14:paraId="2D18790E"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lastRenderedPageBreak/>
              <w:t>Are manhole covers, trench covers and similar covers, and their supports designed to carry a truck rear axle load of at least 20,000 pounds when located in roadways and subject to vehicle traffic?</w:t>
            </w:r>
          </w:p>
        </w:tc>
      </w:tr>
      <w:tr w:rsidR="00212666" w:rsidRPr="00212666" w14:paraId="290C0A05" w14:textId="77777777" w:rsidTr="00212666">
        <w:trPr>
          <w:trHeight w:val="288"/>
        </w:trPr>
        <w:tc>
          <w:tcPr>
            <w:tcW w:w="9360" w:type="dxa"/>
            <w:tcBorders>
              <w:top w:val="nil"/>
              <w:left w:val="nil"/>
              <w:bottom w:val="nil"/>
              <w:right w:val="nil"/>
            </w:tcBorders>
            <w:shd w:val="clear" w:color="auto" w:fill="auto"/>
            <w:noWrap/>
            <w:vAlign w:val="bottom"/>
            <w:hideMark/>
          </w:tcPr>
          <w:p w14:paraId="67C5C463"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floor or wall openings in fire-resistant construction provided with doors or covers compatible with the fire rating of the structure and provided with a self-closing feature when appropriate?</w:t>
            </w:r>
          </w:p>
        </w:tc>
      </w:tr>
    </w:tbl>
    <w:p w14:paraId="132A8B13" w14:textId="522CBB04" w:rsidR="00212666" w:rsidRDefault="00212666"/>
    <w:p w14:paraId="190F690A" w14:textId="4E400CB7" w:rsidR="00212666" w:rsidRPr="00212666" w:rsidRDefault="00212666">
      <w:pPr>
        <w:rPr>
          <w:b/>
          <w:bCs/>
          <w:color w:val="FF0000"/>
          <w:sz w:val="28"/>
          <w:szCs w:val="28"/>
        </w:rPr>
      </w:pPr>
      <w:r w:rsidRPr="00212666">
        <w:rPr>
          <w:b/>
          <w:bCs/>
          <w:color w:val="FF0000"/>
          <w:sz w:val="28"/>
          <w:szCs w:val="28"/>
        </w:rPr>
        <w:t>Walkways on Loading Docks</w:t>
      </w:r>
    </w:p>
    <w:tbl>
      <w:tblPr>
        <w:tblW w:w="9360" w:type="dxa"/>
        <w:tblInd w:w="-108" w:type="dxa"/>
        <w:tblLook w:val="04A0" w:firstRow="1" w:lastRow="0" w:firstColumn="1" w:lastColumn="0" w:noHBand="0" w:noVBand="1"/>
      </w:tblPr>
      <w:tblGrid>
        <w:gridCol w:w="9360"/>
      </w:tblGrid>
      <w:tr w:rsidR="00212666" w:rsidRPr="00212666" w14:paraId="084215C9" w14:textId="77777777" w:rsidTr="00212666">
        <w:trPr>
          <w:trHeight w:val="288"/>
        </w:trPr>
        <w:tc>
          <w:tcPr>
            <w:tcW w:w="9360" w:type="dxa"/>
            <w:tcBorders>
              <w:top w:val="nil"/>
              <w:left w:val="nil"/>
              <w:bottom w:val="nil"/>
              <w:right w:val="nil"/>
            </w:tcBorders>
            <w:shd w:val="clear" w:color="auto" w:fill="auto"/>
            <w:noWrap/>
            <w:vAlign w:val="bottom"/>
            <w:hideMark/>
          </w:tcPr>
          <w:p w14:paraId="17B4A59C"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dock boards or bridge plates used when transferring materials between docks and trucks?</w:t>
            </w:r>
          </w:p>
        </w:tc>
      </w:tr>
      <w:tr w:rsidR="00212666" w:rsidRPr="00212666" w14:paraId="45E17970" w14:textId="77777777" w:rsidTr="00212666">
        <w:trPr>
          <w:trHeight w:val="288"/>
        </w:trPr>
        <w:tc>
          <w:tcPr>
            <w:tcW w:w="9360" w:type="dxa"/>
            <w:tcBorders>
              <w:top w:val="nil"/>
              <w:left w:val="nil"/>
              <w:bottom w:val="nil"/>
              <w:right w:val="nil"/>
            </w:tcBorders>
            <w:shd w:val="clear" w:color="auto" w:fill="auto"/>
            <w:noWrap/>
            <w:vAlign w:val="bottom"/>
            <w:hideMark/>
          </w:tcPr>
          <w:p w14:paraId="6A4A77C4"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If loading dock height is 48 inches or higher, are there fall protection measures in place?</w:t>
            </w:r>
          </w:p>
        </w:tc>
      </w:tr>
      <w:tr w:rsidR="00212666" w:rsidRPr="00212666" w14:paraId="758790A3" w14:textId="77777777" w:rsidTr="00212666">
        <w:trPr>
          <w:trHeight w:val="288"/>
        </w:trPr>
        <w:tc>
          <w:tcPr>
            <w:tcW w:w="9360" w:type="dxa"/>
            <w:tcBorders>
              <w:top w:val="nil"/>
              <w:left w:val="nil"/>
              <w:bottom w:val="nil"/>
              <w:right w:val="nil"/>
            </w:tcBorders>
            <w:shd w:val="clear" w:color="auto" w:fill="auto"/>
            <w:noWrap/>
            <w:vAlign w:val="bottom"/>
            <w:hideMark/>
          </w:tcPr>
          <w:p w14:paraId="75FC925A" w14:textId="4BE7CB88"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If activities bring high traffic close to a hazard (</w:t>
            </w:r>
            <w:r w:rsidRPr="00212666">
              <w:rPr>
                <w:rFonts w:ascii="Calibri" w:eastAsia="Times New Roman" w:hAnsi="Calibri" w:cs="Calibri"/>
                <w:color w:val="000000"/>
              </w:rPr>
              <w:t>e.g.,</w:t>
            </w:r>
            <w:r w:rsidRPr="00212666">
              <w:rPr>
                <w:rFonts w:ascii="Calibri" w:eastAsia="Times New Roman" w:hAnsi="Calibri" w:cs="Calibri"/>
                <w:color w:val="000000"/>
              </w:rPr>
              <w:t xml:space="preserve"> an edge), are the floors marked or guards in place?</w:t>
            </w:r>
          </w:p>
        </w:tc>
      </w:tr>
      <w:tr w:rsidR="00212666" w:rsidRPr="00212666" w14:paraId="4F33EB31" w14:textId="77777777" w:rsidTr="00212666">
        <w:trPr>
          <w:trHeight w:val="288"/>
        </w:trPr>
        <w:tc>
          <w:tcPr>
            <w:tcW w:w="9360" w:type="dxa"/>
            <w:tcBorders>
              <w:top w:val="nil"/>
              <w:left w:val="nil"/>
              <w:bottom w:val="nil"/>
              <w:right w:val="nil"/>
            </w:tcBorders>
            <w:shd w:val="clear" w:color="auto" w:fill="auto"/>
            <w:noWrap/>
            <w:vAlign w:val="bottom"/>
            <w:hideMark/>
          </w:tcPr>
          <w:p w14:paraId="6CC4A67D"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Has the dock area been periodically cleaned to remove accumulated debris?</w:t>
            </w:r>
          </w:p>
        </w:tc>
      </w:tr>
      <w:tr w:rsidR="00212666" w:rsidRPr="00212666" w14:paraId="4A42F268" w14:textId="77777777" w:rsidTr="00212666">
        <w:trPr>
          <w:trHeight w:val="288"/>
        </w:trPr>
        <w:tc>
          <w:tcPr>
            <w:tcW w:w="9360" w:type="dxa"/>
            <w:tcBorders>
              <w:top w:val="nil"/>
              <w:left w:val="nil"/>
              <w:bottom w:val="nil"/>
              <w:right w:val="nil"/>
            </w:tcBorders>
            <w:shd w:val="clear" w:color="auto" w:fill="auto"/>
            <w:noWrap/>
            <w:vAlign w:val="bottom"/>
            <w:hideMark/>
          </w:tcPr>
          <w:p w14:paraId="15D2924B" w14:textId="77777777" w:rsidR="00212666" w:rsidRPr="00212666" w:rsidRDefault="00212666" w:rsidP="00212666">
            <w:pPr>
              <w:spacing w:after="0" w:line="360" w:lineRule="auto"/>
              <w:rPr>
                <w:rFonts w:ascii="Calibri" w:eastAsia="Times New Roman" w:hAnsi="Calibri" w:cs="Calibri"/>
                <w:color w:val="000000"/>
              </w:rPr>
            </w:pPr>
            <w:r w:rsidRPr="00212666">
              <w:rPr>
                <w:rFonts w:ascii="Calibri" w:eastAsia="Times New Roman" w:hAnsi="Calibri" w:cs="Calibri"/>
                <w:color w:val="000000"/>
              </w:rPr>
              <w:t>Are dock plates and boards designed for the loads, and are lift trucks being used properly and in good repair?</w:t>
            </w:r>
          </w:p>
        </w:tc>
      </w:tr>
    </w:tbl>
    <w:p w14:paraId="0A349F53" w14:textId="797D66AB" w:rsidR="00212666" w:rsidRDefault="00212666"/>
    <w:p w14:paraId="5AD8B271" w14:textId="6B5CE5BA" w:rsidR="00212666" w:rsidRPr="00212666" w:rsidRDefault="00212666">
      <w:pPr>
        <w:rPr>
          <w:b/>
          <w:bCs/>
          <w:color w:val="FF0000"/>
          <w:sz w:val="28"/>
          <w:szCs w:val="28"/>
        </w:rPr>
      </w:pPr>
      <w:r w:rsidRPr="00212666">
        <w:rPr>
          <w:b/>
          <w:bCs/>
          <w:color w:val="FF0000"/>
          <w:sz w:val="28"/>
          <w:szCs w:val="28"/>
        </w:rPr>
        <w:t>For Additional Inspection Items, See following checklists:</w:t>
      </w:r>
    </w:p>
    <w:tbl>
      <w:tblPr>
        <w:tblW w:w="6851" w:type="dxa"/>
        <w:tblInd w:w="-108" w:type="dxa"/>
        <w:tblLook w:val="04A0" w:firstRow="1" w:lastRow="0" w:firstColumn="1" w:lastColumn="0" w:noHBand="0" w:noVBand="1"/>
      </w:tblPr>
      <w:tblGrid>
        <w:gridCol w:w="6851"/>
      </w:tblGrid>
      <w:tr w:rsidR="00212666" w:rsidRPr="00212666" w14:paraId="0E7C2FDC" w14:textId="77777777" w:rsidTr="00212666">
        <w:trPr>
          <w:trHeight w:val="406"/>
        </w:trPr>
        <w:tc>
          <w:tcPr>
            <w:tcW w:w="6851" w:type="dxa"/>
            <w:tcBorders>
              <w:top w:val="nil"/>
              <w:left w:val="nil"/>
              <w:bottom w:val="nil"/>
              <w:right w:val="nil"/>
            </w:tcBorders>
            <w:shd w:val="clear" w:color="auto" w:fill="auto"/>
            <w:noWrap/>
            <w:vAlign w:val="bottom"/>
            <w:hideMark/>
          </w:tcPr>
          <w:p w14:paraId="0E668800" w14:textId="77777777" w:rsidR="00212666" w:rsidRPr="00212666" w:rsidRDefault="00212666" w:rsidP="00212666">
            <w:pPr>
              <w:spacing w:after="0" w:line="360" w:lineRule="auto"/>
              <w:rPr>
                <w:rFonts w:ascii="Calibri" w:eastAsia="Times New Roman" w:hAnsi="Calibri" w:cs="Calibri"/>
                <w:i/>
                <w:iCs/>
                <w:color w:val="000000"/>
              </w:rPr>
            </w:pPr>
            <w:r w:rsidRPr="00212666">
              <w:rPr>
                <w:rFonts w:ascii="Calibri" w:eastAsia="Times New Roman" w:hAnsi="Calibri" w:cs="Calibri"/>
                <w:i/>
                <w:iCs/>
                <w:color w:val="000000"/>
              </w:rPr>
              <w:t>Elevated Surfaces</w:t>
            </w:r>
          </w:p>
        </w:tc>
      </w:tr>
      <w:tr w:rsidR="00212666" w:rsidRPr="00212666" w14:paraId="6265B3EC" w14:textId="77777777" w:rsidTr="00212666">
        <w:trPr>
          <w:trHeight w:val="406"/>
        </w:trPr>
        <w:tc>
          <w:tcPr>
            <w:tcW w:w="6851" w:type="dxa"/>
            <w:tcBorders>
              <w:top w:val="nil"/>
              <w:left w:val="nil"/>
              <w:bottom w:val="nil"/>
              <w:right w:val="nil"/>
            </w:tcBorders>
            <w:shd w:val="clear" w:color="auto" w:fill="auto"/>
            <w:noWrap/>
            <w:vAlign w:val="bottom"/>
            <w:hideMark/>
          </w:tcPr>
          <w:p w14:paraId="4D44C5D1" w14:textId="77777777" w:rsidR="00212666" w:rsidRPr="00212666" w:rsidRDefault="00212666" w:rsidP="00212666">
            <w:pPr>
              <w:spacing w:after="0" w:line="360" w:lineRule="auto"/>
              <w:rPr>
                <w:rFonts w:ascii="Calibri" w:eastAsia="Times New Roman" w:hAnsi="Calibri" w:cs="Calibri"/>
                <w:i/>
                <w:iCs/>
                <w:color w:val="000000"/>
              </w:rPr>
            </w:pPr>
            <w:r w:rsidRPr="00212666">
              <w:rPr>
                <w:rFonts w:ascii="Calibri" w:eastAsia="Times New Roman" w:hAnsi="Calibri" w:cs="Calibri"/>
                <w:i/>
                <w:iCs/>
                <w:color w:val="000000"/>
              </w:rPr>
              <w:t>Floor and Wall Openings</w:t>
            </w:r>
          </w:p>
        </w:tc>
      </w:tr>
      <w:tr w:rsidR="00212666" w:rsidRPr="00212666" w14:paraId="09D9A7AB" w14:textId="77777777" w:rsidTr="00212666">
        <w:trPr>
          <w:trHeight w:val="406"/>
        </w:trPr>
        <w:tc>
          <w:tcPr>
            <w:tcW w:w="6851" w:type="dxa"/>
            <w:tcBorders>
              <w:top w:val="nil"/>
              <w:left w:val="nil"/>
              <w:bottom w:val="nil"/>
              <w:right w:val="nil"/>
            </w:tcBorders>
            <w:shd w:val="clear" w:color="auto" w:fill="auto"/>
            <w:noWrap/>
            <w:vAlign w:val="bottom"/>
            <w:hideMark/>
          </w:tcPr>
          <w:p w14:paraId="72B44C22" w14:textId="77777777" w:rsidR="00212666" w:rsidRPr="00212666" w:rsidRDefault="00212666" w:rsidP="00212666">
            <w:pPr>
              <w:spacing w:after="0" w:line="360" w:lineRule="auto"/>
              <w:rPr>
                <w:rFonts w:ascii="Calibri" w:eastAsia="Times New Roman" w:hAnsi="Calibri" w:cs="Calibri"/>
                <w:i/>
                <w:iCs/>
                <w:color w:val="000000"/>
              </w:rPr>
            </w:pPr>
            <w:r w:rsidRPr="00212666">
              <w:rPr>
                <w:rFonts w:ascii="Calibri" w:eastAsia="Times New Roman" w:hAnsi="Calibri" w:cs="Calibri"/>
                <w:i/>
                <w:iCs/>
                <w:color w:val="000000"/>
              </w:rPr>
              <w:t>Stairs</w:t>
            </w:r>
          </w:p>
        </w:tc>
      </w:tr>
      <w:tr w:rsidR="00212666" w:rsidRPr="00212666" w14:paraId="30B5E10B" w14:textId="77777777" w:rsidTr="00212666">
        <w:trPr>
          <w:trHeight w:val="406"/>
        </w:trPr>
        <w:tc>
          <w:tcPr>
            <w:tcW w:w="6851" w:type="dxa"/>
            <w:tcBorders>
              <w:top w:val="nil"/>
              <w:left w:val="nil"/>
              <w:bottom w:val="nil"/>
              <w:right w:val="nil"/>
            </w:tcBorders>
            <w:shd w:val="clear" w:color="auto" w:fill="auto"/>
            <w:noWrap/>
            <w:vAlign w:val="bottom"/>
            <w:hideMark/>
          </w:tcPr>
          <w:p w14:paraId="7E021393" w14:textId="77777777" w:rsidR="00212666" w:rsidRPr="00212666" w:rsidRDefault="00212666" w:rsidP="00212666">
            <w:pPr>
              <w:spacing w:after="0" w:line="360" w:lineRule="auto"/>
              <w:rPr>
                <w:rFonts w:ascii="Calibri" w:eastAsia="Times New Roman" w:hAnsi="Calibri" w:cs="Calibri"/>
                <w:i/>
                <w:iCs/>
                <w:color w:val="000000"/>
              </w:rPr>
            </w:pPr>
            <w:r w:rsidRPr="00212666">
              <w:rPr>
                <w:rFonts w:ascii="Calibri" w:eastAsia="Times New Roman" w:hAnsi="Calibri" w:cs="Calibri"/>
                <w:i/>
                <w:iCs/>
                <w:color w:val="000000"/>
              </w:rPr>
              <w:t>Slip, Trip and Fall</w:t>
            </w:r>
          </w:p>
        </w:tc>
      </w:tr>
      <w:tr w:rsidR="00212666" w:rsidRPr="00212666" w14:paraId="7AB7351A" w14:textId="77777777" w:rsidTr="00212666">
        <w:trPr>
          <w:trHeight w:val="406"/>
        </w:trPr>
        <w:tc>
          <w:tcPr>
            <w:tcW w:w="6851" w:type="dxa"/>
            <w:tcBorders>
              <w:top w:val="nil"/>
              <w:left w:val="nil"/>
              <w:bottom w:val="nil"/>
              <w:right w:val="nil"/>
            </w:tcBorders>
            <w:shd w:val="clear" w:color="auto" w:fill="auto"/>
            <w:noWrap/>
            <w:vAlign w:val="bottom"/>
            <w:hideMark/>
          </w:tcPr>
          <w:p w14:paraId="4C87398A" w14:textId="77777777" w:rsidR="00212666" w:rsidRPr="00212666" w:rsidRDefault="00212666" w:rsidP="00212666">
            <w:pPr>
              <w:spacing w:after="0" w:line="360" w:lineRule="auto"/>
              <w:rPr>
                <w:rFonts w:ascii="Calibri" w:eastAsia="Times New Roman" w:hAnsi="Calibri" w:cs="Calibri"/>
                <w:i/>
                <w:iCs/>
                <w:color w:val="000000"/>
              </w:rPr>
            </w:pPr>
            <w:r w:rsidRPr="00212666">
              <w:rPr>
                <w:rFonts w:ascii="Calibri" w:eastAsia="Times New Roman" w:hAnsi="Calibri" w:cs="Calibri"/>
                <w:i/>
                <w:iCs/>
                <w:color w:val="000000"/>
              </w:rPr>
              <w:t>Warehouse</w:t>
            </w:r>
          </w:p>
        </w:tc>
      </w:tr>
    </w:tbl>
    <w:p w14:paraId="65E60801" w14:textId="77777777" w:rsidR="00212666" w:rsidRDefault="00212666"/>
    <w:sectPr w:rsidR="002126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2C5E" w14:textId="77777777" w:rsidR="00212666" w:rsidRDefault="00212666" w:rsidP="00212666">
      <w:pPr>
        <w:spacing w:after="0" w:line="240" w:lineRule="auto"/>
      </w:pPr>
      <w:r>
        <w:separator/>
      </w:r>
    </w:p>
  </w:endnote>
  <w:endnote w:type="continuationSeparator" w:id="0">
    <w:p w14:paraId="769834EC" w14:textId="77777777" w:rsidR="00212666" w:rsidRDefault="00212666" w:rsidP="0021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454E" w14:textId="77777777" w:rsidR="00212666" w:rsidRDefault="00212666" w:rsidP="00212666">
      <w:pPr>
        <w:spacing w:after="0" w:line="240" w:lineRule="auto"/>
      </w:pPr>
      <w:r>
        <w:separator/>
      </w:r>
    </w:p>
  </w:footnote>
  <w:footnote w:type="continuationSeparator" w:id="0">
    <w:p w14:paraId="4BA44BBF" w14:textId="77777777" w:rsidR="00212666" w:rsidRDefault="00212666" w:rsidP="0021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727F" w14:textId="08191ED9" w:rsidR="00212666" w:rsidRDefault="00212666">
    <w:pPr>
      <w:pStyle w:val="Header"/>
    </w:pPr>
    <w:r>
      <w:rPr>
        <w:noProof/>
      </w:rPr>
      <w:drawing>
        <wp:inline distT="0" distB="0" distL="0" distR="0" wp14:anchorId="46C10EDF" wp14:editId="77646902">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66"/>
    <w:rsid w:val="000F132B"/>
    <w:rsid w:val="0021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01A9"/>
  <w15:chartTrackingRefBased/>
  <w15:docId w15:val="{19B86DB6-A7A3-4656-9ED5-9F4FFBF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66"/>
  </w:style>
  <w:style w:type="paragraph" w:styleId="Footer">
    <w:name w:val="footer"/>
    <w:basedOn w:val="Normal"/>
    <w:link w:val="FooterChar"/>
    <w:uiPriority w:val="99"/>
    <w:unhideWhenUsed/>
    <w:rsid w:val="0021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8067">
      <w:bodyDiv w:val="1"/>
      <w:marLeft w:val="0"/>
      <w:marRight w:val="0"/>
      <w:marTop w:val="0"/>
      <w:marBottom w:val="0"/>
      <w:divBdr>
        <w:top w:val="none" w:sz="0" w:space="0" w:color="auto"/>
        <w:left w:val="none" w:sz="0" w:space="0" w:color="auto"/>
        <w:bottom w:val="none" w:sz="0" w:space="0" w:color="auto"/>
        <w:right w:val="none" w:sz="0" w:space="0" w:color="auto"/>
      </w:divBdr>
    </w:div>
    <w:div w:id="565650910">
      <w:bodyDiv w:val="1"/>
      <w:marLeft w:val="0"/>
      <w:marRight w:val="0"/>
      <w:marTop w:val="0"/>
      <w:marBottom w:val="0"/>
      <w:divBdr>
        <w:top w:val="none" w:sz="0" w:space="0" w:color="auto"/>
        <w:left w:val="none" w:sz="0" w:space="0" w:color="auto"/>
        <w:bottom w:val="none" w:sz="0" w:space="0" w:color="auto"/>
        <w:right w:val="none" w:sz="0" w:space="0" w:color="auto"/>
      </w:divBdr>
    </w:div>
    <w:div w:id="1343703264">
      <w:bodyDiv w:val="1"/>
      <w:marLeft w:val="0"/>
      <w:marRight w:val="0"/>
      <w:marTop w:val="0"/>
      <w:marBottom w:val="0"/>
      <w:divBdr>
        <w:top w:val="none" w:sz="0" w:space="0" w:color="auto"/>
        <w:left w:val="none" w:sz="0" w:space="0" w:color="auto"/>
        <w:bottom w:val="none" w:sz="0" w:space="0" w:color="auto"/>
        <w:right w:val="none" w:sz="0" w:space="0" w:color="auto"/>
      </w:divBdr>
    </w:div>
    <w:div w:id="13867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E81A4-9B2C-4C8E-BF1B-C4D365B0685E}"/>
</file>

<file path=customXml/itemProps2.xml><?xml version="1.0" encoding="utf-8"?>
<ds:datastoreItem xmlns:ds="http://schemas.openxmlformats.org/officeDocument/2006/customXml" ds:itemID="{04545E84-CFEC-4C68-9262-C0A9C46E97DC}"/>
</file>

<file path=customXml/itemProps3.xml><?xml version="1.0" encoding="utf-8"?>
<ds:datastoreItem xmlns:ds="http://schemas.openxmlformats.org/officeDocument/2006/customXml" ds:itemID="{828E7AA7-F889-439D-9966-5C473A86164D}"/>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2022-04-12T14:51:00Z</dcterms:created>
  <dcterms:modified xsi:type="dcterms:W3CDTF">2022-04-12T15:07:00Z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